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51" w:rsidRDefault="00CE2551" w:rsidP="00711004">
      <w:pPr>
        <w:spacing w:after="0" w:line="240" w:lineRule="auto"/>
        <w:jc w:val="center"/>
        <w:rPr>
          <w:b/>
          <w:sz w:val="52"/>
          <w:szCs w:val="52"/>
        </w:rPr>
      </w:pPr>
    </w:p>
    <w:p w:rsidR="00A03159" w:rsidRPr="00711004" w:rsidRDefault="00C31167" w:rsidP="00711004">
      <w:pPr>
        <w:spacing w:after="0" w:line="240" w:lineRule="auto"/>
        <w:jc w:val="center"/>
        <w:rPr>
          <w:b/>
          <w:sz w:val="52"/>
          <w:szCs w:val="52"/>
        </w:rPr>
      </w:pPr>
      <w:r>
        <w:rPr>
          <w:b/>
          <w:sz w:val="52"/>
          <w:szCs w:val="52"/>
        </w:rPr>
        <w:t>RENCANA STRATEGIS  2018-2022</w:t>
      </w:r>
    </w:p>
    <w:p w:rsidR="00711004" w:rsidRPr="00711004" w:rsidRDefault="00711004" w:rsidP="00711004">
      <w:pPr>
        <w:spacing w:after="0" w:line="240" w:lineRule="auto"/>
        <w:jc w:val="center"/>
        <w:rPr>
          <w:b/>
          <w:sz w:val="52"/>
          <w:szCs w:val="52"/>
        </w:rPr>
      </w:pPr>
      <w:r w:rsidRPr="00711004">
        <w:rPr>
          <w:b/>
          <w:sz w:val="52"/>
          <w:szCs w:val="52"/>
        </w:rPr>
        <w:t>PROGRAM STUDI MAGISTER BIOLOGI</w:t>
      </w:r>
    </w:p>
    <w:p w:rsidR="00711004" w:rsidRDefault="00711004" w:rsidP="00711004">
      <w:pPr>
        <w:jc w:val="center"/>
        <w:rPr>
          <w:b/>
          <w:sz w:val="40"/>
          <w:szCs w:val="40"/>
        </w:rPr>
      </w:pPr>
    </w:p>
    <w:p w:rsidR="00711004" w:rsidRDefault="00711004" w:rsidP="00711004">
      <w:pPr>
        <w:jc w:val="center"/>
        <w:rPr>
          <w:b/>
          <w:sz w:val="40"/>
          <w:szCs w:val="40"/>
        </w:rPr>
      </w:pPr>
    </w:p>
    <w:p w:rsidR="00711004" w:rsidRDefault="00711004" w:rsidP="00711004">
      <w:pPr>
        <w:jc w:val="center"/>
        <w:rPr>
          <w:b/>
          <w:sz w:val="40"/>
          <w:szCs w:val="40"/>
        </w:rPr>
      </w:pPr>
    </w:p>
    <w:p w:rsidR="00711004" w:rsidRDefault="00A122D3" w:rsidP="00711004">
      <w:pPr>
        <w:jc w:val="center"/>
        <w:rPr>
          <w:b/>
          <w:sz w:val="40"/>
          <w:szCs w:val="40"/>
        </w:rPr>
      </w:pPr>
      <w:r w:rsidRPr="00A122D3">
        <w:rPr>
          <w:b/>
          <w:noProof/>
          <w:sz w:val="40"/>
          <w:szCs w:val="40"/>
          <w:lang w:eastAsia="id-ID"/>
        </w:rPr>
        <w:drawing>
          <wp:inline distT="0" distB="0" distL="0" distR="0">
            <wp:extent cx="2060575"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0575" cy="1341120"/>
                    </a:xfrm>
                    <a:prstGeom prst="rect">
                      <a:avLst/>
                    </a:prstGeom>
                    <a:noFill/>
                  </pic:spPr>
                </pic:pic>
              </a:graphicData>
            </a:graphic>
          </wp:inline>
        </w:drawing>
      </w:r>
    </w:p>
    <w:p w:rsidR="00A122D3" w:rsidRDefault="00A122D3" w:rsidP="00711004">
      <w:pPr>
        <w:jc w:val="center"/>
        <w:rPr>
          <w:b/>
          <w:sz w:val="40"/>
          <w:szCs w:val="40"/>
        </w:rPr>
      </w:pPr>
    </w:p>
    <w:p w:rsidR="00A122D3" w:rsidRDefault="00A122D3" w:rsidP="00711004">
      <w:pPr>
        <w:jc w:val="center"/>
        <w:rPr>
          <w:b/>
          <w:sz w:val="40"/>
          <w:szCs w:val="40"/>
        </w:rPr>
      </w:pPr>
    </w:p>
    <w:p w:rsidR="00A122D3" w:rsidRDefault="00A122D3" w:rsidP="00711004">
      <w:pPr>
        <w:jc w:val="center"/>
        <w:rPr>
          <w:b/>
          <w:sz w:val="40"/>
          <w:szCs w:val="40"/>
        </w:rPr>
      </w:pPr>
    </w:p>
    <w:p w:rsidR="00A122D3" w:rsidRDefault="00A122D3" w:rsidP="00711004">
      <w:pPr>
        <w:jc w:val="center"/>
        <w:rPr>
          <w:b/>
          <w:sz w:val="40"/>
          <w:szCs w:val="40"/>
        </w:rPr>
      </w:pPr>
    </w:p>
    <w:p w:rsidR="00A122D3" w:rsidRDefault="00A122D3" w:rsidP="00711004">
      <w:pPr>
        <w:jc w:val="center"/>
        <w:rPr>
          <w:b/>
          <w:sz w:val="40"/>
          <w:szCs w:val="40"/>
        </w:rPr>
      </w:pPr>
    </w:p>
    <w:p w:rsidR="00A122D3" w:rsidRDefault="00A122D3" w:rsidP="00711004">
      <w:pPr>
        <w:jc w:val="center"/>
        <w:rPr>
          <w:b/>
          <w:sz w:val="40"/>
          <w:szCs w:val="40"/>
        </w:rPr>
      </w:pPr>
    </w:p>
    <w:p w:rsidR="00A122D3" w:rsidRDefault="00A122D3" w:rsidP="00CE2551">
      <w:pPr>
        <w:rPr>
          <w:b/>
          <w:sz w:val="40"/>
          <w:szCs w:val="40"/>
        </w:rPr>
      </w:pPr>
    </w:p>
    <w:p w:rsidR="00A122D3" w:rsidRDefault="00A122D3" w:rsidP="00711004">
      <w:pPr>
        <w:jc w:val="center"/>
        <w:rPr>
          <w:b/>
          <w:sz w:val="24"/>
          <w:szCs w:val="24"/>
        </w:rPr>
      </w:pPr>
      <w:r>
        <w:rPr>
          <w:b/>
          <w:sz w:val="24"/>
          <w:szCs w:val="24"/>
        </w:rPr>
        <w:t>FAKULTAS MATEMATIKA DAN ILMU PENGETAHUAN ALAM</w:t>
      </w:r>
    </w:p>
    <w:p w:rsidR="00A122D3" w:rsidRDefault="00A122D3" w:rsidP="00711004">
      <w:pPr>
        <w:jc w:val="center"/>
        <w:rPr>
          <w:b/>
          <w:sz w:val="24"/>
          <w:szCs w:val="24"/>
        </w:rPr>
      </w:pPr>
      <w:r>
        <w:rPr>
          <w:b/>
          <w:sz w:val="24"/>
          <w:szCs w:val="24"/>
        </w:rPr>
        <w:t>UNIVERSITAS HASANIDDIN</w:t>
      </w:r>
    </w:p>
    <w:p w:rsidR="00A122D3" w:rsidRDefault="00A122D3" w:rsidP="00711004">
      <w:pPr>
        <w:jc w:val="center"/>
        <w:rPr>
          <w:b/>
          <w:sz w:val="24"/>
          <w:szCs w:val="24"/>
        </w:rPr>
      </w:pPr>
      <w:r>
        <w:rPr>
          <w:b/>
          <w:sz w:val="24"/>
          <w:szCs w:val="24"/>
        </w:rPr>
        <w:t>2019</w:t>
      </w:r>
    </w:p>
    <w:p w:rsidR="00A122D3" w:rsidRDefault="00A122D3" w:rsidP="00711004">
      <w:pPr>
        <w:jc w:val="center"/>
        <w:rPr>
          <w:b/>
          <w:sz w:val="24"/>
          <w:szCs w:val="24"/>
        </w:rPr>
      </w:pPr>
    </w:p>
    <w:p w:rsidR="00CE2551" w:rsidRDefault="00CE2551" w:rsidP="00711004">
      <w:pPr>
        <w:jc w:val="center"/>
        <w:rPr>
          <w:rFonts w:ascii="Arial" w:hAnsi="Arial" w:cs="Arial"/>
          <w:b/>
        </w:rPr>
      </w:pPr>
      <w:r>
        <w:rPr>
          <w:rFonts w:ascii="Arial" w:hAnsi="Arial" w:cs="Arial"/>
          <w:b/>
        </w:rPr>
        <w:lastRenderedPageBreak/>
        <w:t>DAFTAR ISI</w:t>
      </w:r>
    </w:p>
    <w:p w:rsidR="00CE2551" w:rsidRDefault="00CE2551" w:rsidP="00CE2551">
      <w:pPr>
        <w:jc w:val="both"/>
        <w:rPr>
          <w:rFonts w:ascii="Arial" w:hAnsi="Arial" w:cs="Arial"/>
          <w:b/>
        </w:rPr>
      </w:pPr>
      <w:r>
        <w:rPr>
          <w:rFonts w:ascii="Arial" w:hAnsi="Arial" w:cs="Arial"/>
          <w:b/>
        </w:rPr>
        <w:t xml:space="preserve">                                                                                                             Halaman</w:t>
      </w:r>
    </w:p>
    <w:p w:rsidR="00CE2551" w:rsidRDefault="00CE2551" w:rsidP="00CE2551">
      <w:pPr>
        <w:jc w:val="both"/>
        <w:rPr>
          <w:rFonts w:ascii="Arial" w:hAnsi="Arial" w:cs="Arial"/>
          <w:b/>
        </w:rPr>
      </w:pPr>
    </w:p>
    <w:p w:rsidR="00CE2551" w:rsidRDefault="00CE2551" w:rsidP="00CE2551">
      <w:pPr>
        <w:jc w:val="both"/>
        <w:rPr>
          <w:rFonts w:ascii="Arial" w:hAnsi="Arial" w:cs="Arial"/>
          <w:b/>
        </w:rPr>
      </w:pPr>
      <w:r>
        <w:rPr>
          <w:rFonts w:ascii="Arial" w:hAnsi="Arial" w:cs="Arial"/>
          <w:b/>
        </w:rPr>
        <w:t>DAFTAR ISI ...................................................................................</w:t>
      </w:r>
      <w:r>
        <w:rPr>
          <w:rFonts w:ascii="Arial" w:hAnsi="Arial" w:cs="Arial"/>
          <w:b/>
        </w:rPr>
        <w:tab/>
        <w:t>.................</w:t>
      </w:r>
      <w:r>
        <w:rPr>
          <w:rFonts w:ascii="Arial" w:hAnsi="Arial" w:cs="Arial"/>
          <w:b/>
        </w:rPr>
        <w:tab/>
        <w:t>2</w:t>
      </w:r>
    </w:p>
    <w:p w:rsidR="00CE2551" w:rsidRDefault="00CE2551" w:rsidP="00CE2551">
      <w:pPr>
        <w:jc w:val="both"/>
        <w:rPr>
          <w:rFonts w:ascii="Arial" w:hAnsi="Arial" w:cs="Arial"/>
          <w:b/>
        </w:rPr>
      </w:pPr>
      <w:r>
        <w:rPr>
          <w:rFonts w:ascii="Arial" w:hAnsi="Arial" w:cs="Arial"/>
          <w:b/>
        </w:rPr>
        <w:t>BAB I. PENDAHULUAN ............................................................</w:t>
      </w:r>
      <w:r>
        <w:rPr>
          <w:rFonts w:ascii="Arial" w:hAnsi="Arial" w:cs="Arial"/>
          <w:b/>
        </w:rPr>
        <w:tab/>
        <w:t>...................</w:t>
      </w:r>
      <w:r>
        <w:rPr>
          <w:rFonts w:ascii="Arial" w:hAnsi="Arial" w:cs="Arial"/>
          <w:b/>
        </w:rPr>
        <w:tab/>
        <w:t>3</w:t>
      </w:r>
    </w:p>
    <w:p w:rsidR="00CE2551" w:rsidRDefault="00CE2551" w:rsidP="00CE2551">
      <w:pPr>
        <w:pStyle w:val="ListParagraph"/>
        <w:numPr>
          <w:ilvl w:val="1"/>
          <w:numId w:val="24"/>
        </w:numPr>
        <w:jc w:val="both"/>
        <w:rPr>
          <w:rFonts w:ascii="Arial" w:hAnsi="Arial" w:cs="Arial"/>
          <w:b/>
        </w:rPr>
      </w:pPr>
      <w:r>
        <w:rPr>
          <w:rFonts w:ascii="Arial" w:hAnsi="Arial" w:cs="Arial"/>
          <w:b/>
        </w:rPr>
        <w:t>Latar Belakang ................................................................</w:t>
      </w:r>
      <w:r>
        <w:rPr>
          <w:rFonts w:ascii="Arial" w:hAnsi="Arial" w:cs="Arial"/>
          <w:b/>
        </w:rPr>
        <w:tab/>
        <w:t>........</w:t>
      </w:r>
      <w:r>
        <w:rPr>
          <w:rFonts w:ascii="Arial" w:hAnsi="Arial" w:cs="Arial"/>
          <w:b/>
        </w:rPr>
        <w:tab/>
        <w:t>3</w:t>
      </w:r>
    </w:p>
    <w:p w:rsidR="00CE2551" w:rsidRDefault="00CE2551" w:rsidP="00CE2551">
      <w:pPr>
        <w:pStyle w:val="ListParagraph"/>
        <w:numPr>
          <w:ilvl w:val="1"/>
          <w:numId w:val="24"/>
        </w:numPr>
        <w:jc w:val="both"/>
        <w:rPr>
          <w:rFonts w:ascii="Arial" w:hAnsi="Arial" w:cs="Arial"/>
          <w:b/>
        </w:rPr>
      </w:pPr>
      <w:r>
        <w:rPr>
          <w:rFonts w:ascii="Arial" w:hAnsi="Arial" w:cs="Arial"/>
          <w:b/>
        </w:rPr>
        <w:t>Landasan Penyusunan Rencana Strategis ............................</w:t>
      </w:r>
      <w:r w:rsidR="0093170E">
        <w:rPr>
          <w:rFonts w:ascii="Arial" w:hAnsi="Arial" w:cs="Arial"/>
          <w:b/>
        </w:rPr>
        <w:tab/>
        <w:t>4</w:t>
      </w:r>
    </w:p>
    <w:p w:rsidR="00CE2551" w:rsidRDefault="00CE2551" w:rsidP="00CE2551">
      <w:pPr>
        <w:jc w:val="both"/>
        <w:rPr>
          <w:rFonts w:ascii="Arial" w:hAnsi="Arial" w:cs="Arial"/>
          <w:b/>
        </w:rPr>
      </w:pPr>
      <w:r>
        <w:rPr>
          <w:rFonts w:ascii="Arial" w:hAnsi="Arial" w:cs="Arial"/>
          <w:b/>
        </w:rPr>
        <w:t>BAB II. VISI, MISI, TUJUAN, SASARAN DAN STRATEGI PENCAPAIANNYA...</w:t>
      </w:r>
      <w:r>
        <w:rPr>
          <w:rFonts w:ascii="Arial" w:hAnsi="Arial" w:cs="Arial"/>
          <w:b/>
        </w:rPr>
        <w:tab/>
      </w:r>
      <w:r w:rsidR="0093170E">
        <w:rPr>
          <w:rFonts w:ascii="Arial" w:hAnsi="Arial" w:cs="Arial"/>
          <w:b/>
        </w:rPr>
        <w:t>5</w:t>
      </w:r>
    </w:p>
    <w:p w:rsidR="00CE2551" w:rsidRDefault="00CE2551" w:rsidP="00CE2551">
      <w:pPr>
        <w:jc w:val="both"/>
        <w:rPr>
          <w:rFonts w:ascii="Arial" w:hAnsi="Arial" w:cs="Arial"/>
          <w:b/>
        </w:rPr>
      </w:pPr>
      <w:r>
        <w:rPr>
          <w:rFonts w:ascii="Arial" w:hAnsi="Arial" w:cs="Arial"/>
          <w:b/>
        </w:rPr>
        <w:t xml:space="preserve"> </w:t>
      </w:r>
      <w:r>
        <w:rPr>
          <w:rFonts w:ascii="Arial" w:hAnsi="Arial" w:cs="Arial"/>
          <w:b/>
        </w:rPr>
        <w:tab/>
        <w:t>2.1. Visi Prodi Magister Biologi ........................................................</w:t>
      </w:r>
      <w:r w:rsidR="0093170E">
        <w:rPr>
          <w:rFonts w:ascii="Arial" w:hAnsi="Arial" w:cs="Arial"/>
          <w:b/>
        </w:rPr>
        <w:tab/>
        <w:t>5</w:t>
      </w:r>
    </w:p>
    <w:p w:rsidR="00CE2551" w:rsidRDefault="00CE2551" w:rsidP="00CE2551">
      <w:pPr>
        <w:jc w:val="both"/>
        <w:rPr>
          <w:rFonts w:ascii="Arial" w:hAnsi="Arial" w:cs="Arial"/>
          <w:b/>
        </w:rPr>
      </w:pPr>
      <w:r>
        <w:rPr>
          <w:rFonts w:ascii="Arial" w:hAnsi="Arial" w:cs="Arial"/>
          <w:b/>
        </w:rPr>
        <w:tab/>
        <w:t>2.2. Misi Prodi Magister Biologi .......................................................</w:t>
      </w:r>
      <w:r w:rsidR="0093170E">
        <w:rPr>
          <w:rFonts w:ascii="Arial" w:hAnsi="Arial" w:cs="Arial"/>
          <w:b/>
        </w:rPr>
        <w:tab/>
        <w:t>5</w:t>
      </w:r>
    </w:p>
    <w:p w:rsidR="00CE2551" w:rsidRDefault="00CE2551" w:rsidP="00CE2551">
      <w:pPr>
        <w:jc w:val="both"/>
        <w:rPr>
          <w:rFonts w:ascii="Arial" w:hAnsi="Arial" w:cs="Arial"/>
          <w:b/>
        </w:rPr>
      </w:pPr>
      <w:r>
        <w:rPr>
          <w:rFonts w:ascii="Arial" w:hAnsi="Arial" w:cs="Arial"/>
          <w:b/>
        </w:rPr>
        <w:tab/>
        <w:t>2.3. Tujuan Prodi Magister Biologi ...................................................</w:t>
      </w:r>
      <w:r w:rsidR="0093170E">
        <w:rPr>
          <w:rFonts w:ascii="Arial" w:hAnsi="Arial" w:cs="Arial"/>
          <w:b/>
        </w:rPr>
        <w:tab/>
        <w:t>5</w:t>
      </w:r>
    </w:p>
    <w:p w:rsidR="00CE2551" w:rsidRDefault="00CE2551" w:rsidP="00CE2551">
      <w:pPr>
        <w:jc w:val="both"/>
        <w:rPr>
          <w:rFonts w:ascii="Arial" w:hAnsi="Arial" w:cs="Arial"/>
          <w:b/>
        </w:rPr>
      </w:pPr>
      <w:r>
        <w:rPr>
          <w:rFonts w:ascii="Arial" w:hAnsi="Arial" w:cs="Arial"/>
          <w:b/>
        </w:rPr>
        <w:tab/>
        <w:t>2.4. Sasaran dan Strategi Pencapaiannya ........................................</w:t>
      </w:r>
      <w:r w:rsidR="0093170E">
        <w:rPr>
          <w:rFonts w:ascii="Arial" w:hAnsi="Arial" w:cs="Arial"/>
          <w:b/>
        </w:rPr>
        <w:tab/>
        <w:t>6</w:t>
      </w:r>
    </w:p>
    <w:p w:rsidR="00CE2551" w:rsidRPr="00CE2551" w:rsidRDefault="00CE2551" w:rsidP="00CE2551">
      <w:pPr>
        <w:jc w:val="both"/>
        <w:rPr>
          <w:rFonts w:ascii="Arial" w:hAnsi="Arial" w:cs="Arial"/>
          <w:b/>
        </w:rPr>
      </w:pPr>
      <w:r>
        <w:rPr>
          <w:rFonts w:ascii="Arial" w:hAnsi="Arial" w:cs="Arial"/>
          <w:b/>
        </w:rPr>
        <w:t>BAB III. PENUTUP ........................................................................................</w:t>
      </w:r>
      <w:r w:rsidR="0093170E">
        <w:rPr>
          <w:rFonts w:ascii="Arial" w:hAnsi="Arial" w:cs="Arial"/>
          <w:b/>
        </w:rPr>
        <w:tab/>
        <w:t>10</w:t>
      </w:r>
    </w:p>
    <w:p w:rsidR="00CE2551" w:rsidRPr="00CE2551" w:rsidRDefault="00CE2551" w:rsidP="00CE2551">
      <w:pPr>
        <w:pStyle w:val="ListParagraph"/>
        <w:ind w:left="1440"/>
        <w:jc w:val="both"/>
        <w:rPr>
          <w:rFonts w:ascii="Arial" w:hAnsi="Arial" w:cs="Arial"/>
          <w:b/>
        </w:rPr>
      </w:pPr>
      <w:r>
        <w:rPr>
          <w:rFonts w:ascii="Arial" w:hAnsi="Arial" w:cs="Arial"/>
          <w:b/>
        </w:rPr>
        <w:t>.</w:t>
      </w:r>
    </w:p>
    <w:p w:rsidR="00CE2551" w:rsidRDefault="00CE2551" w:rsidP="00711004">
      <w:pPr>
        <w:jc w:val="center"/>
        <w:rPr>
          <w:rFonts w:ascii="Arial" w:hAnsi="Arial" w:cs="Arial"/>
          <w:b/>
        </w:rPr>
      </w:pPr>
    </w:p>
    <w:p w:rsidR="00CE2551" w:rsidRDefault="00CE2551" w:rsidP="00711004">
      <w:pPr>
        <w:jc w:val="center"/>
        <w:rPr>
          <w:rFonts w:ascii="Arial" w:hAnsi="Arial" w:cs="Arial"/>
          <w:b/>
        </w:rPr>
      </w:pPr>
    </w:p>
    <w:p w:rsidR="00CE2551" w:rsidRDefault="00CE2551" w:rsidP="00711004">
      <w:pPr>
        <w:jc w:val="center"/>
        <w:rPr>
          <w:rFonts w:ascii="Arial" w:hAnsi="Arial" w:cs="Arial"/>
          <w:b/>
        </w:rPr>
      </w:pPr>
    </w:p>
    <w:p w:rsidR="00CE2551" w:rsidRDefault="00CE2551" w:rsidP="00711004">
      <w:pPr>
        <w:jc w:val="center"/>
        <w:rPr>
          <w:rFonts w:ascii="Arial" w:hAnsi="Arial" w:cs="Arial"/>
          <w:b/>
        </w:rPr>
      </w:pPr>
    </w:p>
    <w:p w:rsidR="00CE2551" w:rsidRDefault="00CE2551" w:rsidP="00711004">
      <w:pPr>
        <w:jc w:val="center"/>
        <w:rPr>
          <w:rFonts w:ascii="Arial" w:hAnsi="Arial" w:cs="Arial"/>
          <w:b/>
        </w:rPr>
      </w:pPr>
    </w:p>
    <w:p w:rsidR="00CE2551" w:rsidRDefault="00CE2551" w:rsidP="00711004">
      <w:pPr>
        <w:jc w:val="center"/>
        <w:rPr>
          <w:rFonts w:ascii="Arial" w:hAnsi="Arial" w:cs="Arial"/>
          <w:b/>
        </w:rPr>
      </w:pPr>
    </w:p>
    <w:p w:rsidR="00CE2551" w:rsidRDefault="00CE2551" w:rsidP="00711004">
      <w:pPr>
        <w:jc w:val="center"/>
        <w:rPr>
          <w:rFonts w:ascii="Arial" w:hAnsi="Arial" w:cs="Arial"/>
          <w:b/>
        </w:rPr>
      </w:pPr>
    </w:p>
    <w:p w:rsidR="00CE2551" w:rsidRDefault="00CE2551" w:rsidP="00711004">
      <w:pPr>
        <w:jc w:val="center"/>
        <w:rPr>
          <w:rFonts w:ascii="Arial" w:hAnsi="Arial" w:cs="Arial"/>
          <w:b/>
        </w:rPr>
      </w:pPr>
    </w:p>
    <w:p w:rsidR="00CE2551" w:rsidRDefault="00CE2551" w:rsidP="00711004">
      <w:pPr>
        <w:jc w:val="center"/>
        <w:rPr>
          <w:rFonts w:ascii="Arial" w:hAnsi="Arial" w:cs="Arial"/>
          <w:b/>
        </w:rPr>
      </w:pPr>
    </w:p>
    <w:p w:rsidR="00CE2551" w:rsidRDefault="00CE2551" w:rsidP="00711004">
      <w:pPr>
        <w:jc w:val="center"/>
        <w:rPr>
          <w:rFonts w:ascii="Arial" w:hAnsi="Arial" w:cs="Arial"/>
          <w:b/>
        </w:rPr>
      </w:pPr>
    </w:p>
    <w:p w:rsidR="00CE2551" w:rsidRDefault="00CE2551" w:rsidP="00711004">
      <w:pPr>
        <w:jc w:val="center"/>
        <w:rPr>
          <w:rFonts w:ascii="Arial" w:hAnsi="Arial" w:cs="Arial"/>
          <w:b/>
        </w:rPr>
      </w:pPr>
    </w:p>
    <w:p w:rsidR="00CE2551" w:rsidRDefault="00CE2551" w:rsidP="00711004">
      <w:pPr>
        <w:jc w:val="center"/>
        <w:rPr>
          <w:rFonts w:ascii="Arial" w:hAnsi="Arial" w:cs="Arial"/>
          <w:b/>
        </w:rPr>
      </w:pPr>
    </w:p>
    <w:p w:rsidR="00CE2551" w:rsidRDefault="00CE2551" w:rsidP="00711004">
      <w:pPr>
        <w:jc w:val="center"/>
        <w:rPr>
          <w:rFonts w:ascii="Arial" w:hAnsi="Arial" w:cs="Arial"/>
          <w:b/>
        </w:rPr>
      </w:pPr>
    </w:p>
    <w:p w:rsidR="00CE2551" w:rsidRDefault="00CE2551" w:rsidP="00711004">
      <w:pPr>
        <w:jc w:val="center"/>
        <w:rPr>
          <w:rFonts w:ascii="Arial" w:hAnsi="Arial" w:cs="Arial"/>
          <w:b/>
        </w:rPr>
      </w:pPr>
    </w:p>
    <w:p w:rsidR="00CE2551" w:rsidRDefault="00CE2551" w:rsidP="00711004">
      <w:pPr>
        <w:jc w:val="center"/>
        <w:rPr>
          <w:rFonts w:ascii="Arial" w:hAnsi="Arial" w:cs="Arial"/>
          <w:b/>
        </w:rPr>
      </w:pPr>
    </w:p>
    <w:p w:rsidR="00A122D3" w:rsidRPr="00894B81" w:rsidRDefault="00A122D3" w:rsidP="00711004">
      <w:pPr>
        <w:jc w:val="center"/>
        <w:rPr>
          <w:rFonts w:ascii="Arial" w:hAnsi="Arial" w:cs="Arial"/>
          <w:b/>
        </w:rPr>
      </w:pPr>
      <w:r w:rsidRPr="00894B81">
        <w:rPr>
          <w:rFonts w:ascii="Arial" w:hAnsi="Arial" w:cs="Arial"/>
          <w:b/>
        </w:rPr>
        <w:lastRenderedPageBreak/>
        <w:t>BAB I</w:t>
      </w:r>
    </w:p>
    <w:p w:rsidR="00A122D3" w:rsidRDefault="00A122D3" w:rsidP="00711004">
      <w:pPr>
        <w:jc w:val="center"/>
        <w:rPr>
          <w:rFonts w:ascii="Arial" w:hAnsi="Arial" w:cs="Arial"/>
          <w:b/>
        </w:rPr>
      </w:pPr>
      <w:r w:rsidRPr="00894B81">
        <w:rPr>
          <w:rFonts w:ascii="Arial" w:hAnsi="Arial" w:cs="Arial"/>
          <w:b/>
        </w:rPr>
        <w:t>PENDAHULUAN</w:t>
      </w:r>
    </w:p>
    <w:p w:rsidR="00F84827" w:rsidRPr="00894B81" w:rsidRDefault="00F84827" w:rsidP="00711004">
      <w:pPr>
        <w:jc w:val="center"/>
        <w:rPr>
          <w:rFonts w:ascii="Arial" w:hAnsi="Arial" w:cs="Arial"/>
          <w:b/>
        </w:rPr>
      </w:pPr>
    </w:p>
    <w:p w:rsidR="00A122D3" w:rsidRPr="00894B81" w:rsidRDefault="00A122D3" w:rsidP="00A122D3">
      <w:pPr>
        <w:pStyle w:val="ListParagraph"/>
        <w:numPr>
          <w:ilvl w:val="1"/>
          <w:numId w:val="1"/>
        </w:numPr>
        <w:jc w:val="both"/>
        <w:rPr>
          <w:rFonts w:ascii="Arial" w:hAnsi="Arial" w:cs="Arial"/>
          <w:b/>
        </w:rPr>
      </w:pPr>
      <w:r w:rsidRPr="00894B81">
        <w:rPr>
          <w:rFonts w:ascii="Arial" w:hAnsi="Arial" w:cs="Arial"/>
          <w:b/>
        </w:rPr>
        <w:t>Latar Belakang</w:t>
      </w:r>
    </w:p>
    <w:p w:rsidR="00A22266" w:rsidRPr="00894B81" w:rsidRDefault="00A22266" w:rsidP="00A22266">
      <w:pPr>
        <w:pStyle w:val="ListParagraph"/>
        <w:jc w:val="both"/>
        <w:rPr>
          <w:rFonts w:ascii="Arial" w:hAnsi="Arial" w:cs="Arial"/>
          <w:b/>
        </w:rPr>
      </w:pPr>
    </w:p>
    <w:p w:rsidR="00A122D3" w:rsidRPr="00894B81" w:rsidRDefault="00A122D3" w:rsidP="00A22266">
      <w:pPr>
        <w:pStyle w:val="ListParagraph"/>
        <w:spacing w:after="0" w:line="360" w:lineRule="auto"/>
        <w:ind w:left="0" w:firstLine="720"/>
        <w:jc w:val="both"/>
        <w:rPr>
          <w:rFonts w:ascii="Arial" w:hAnsi="Arial" w:cs="Arial"/>
        </w:rPr>
      </w:pPr>
      <w:r w:rsidRPr="00894B81">
        <w:rPr>
          <w:rFonts w:ascii="Arial" w:hAnsi="Arial" w:cs="Arial"/>
        </w:rPr>
        <w:t xml:space="preserve">Program Studi Magister Biologi (PSMB), Fakultas Matematika dan Ilmu Pengatahuan Alam, Universitas Hasanuddin mendapatkan akreditasi minimum dari Badan Akreditasi Nasional Prerguruan Tinggi (BAN PT) pada tahun 2017 dengan nomor 2331/SK/BAN-PT/Akred-Min/M/VII/2017.  </w:t>
      </w:r>
      <w:r w:rsidR="00A22266" w:rsidRPr="00894B81">
        <w:rPr>
          <w:rFonts w:ascii="Arial" w:hAnsi="Arial" w:cs="Arial"/>
        </w:rPr>
        <w:t>Selanjutnya Universitas Hasanuddin Menindaklanjuti dengan membuat surat keputusan Rektor nomor 30609/UN4.1/KL.06/2017 tentang pembukaan Program Studi Magister (S2) Biologi pada Fakultas Matematika dan Ilmu Pengetahuan Alam (FMIPA) .</w:t>
      </w:r>
    </w:p>
    <w:p w:rsidR="00F0330B" w:rsidRPr="00894B81" w:rsidRDefault="00A22266" w:rsidP="00894B81">
      <w:pPr>
        <w:pStyle w:val="ListParagraph"/>
        <w:spacing w:after="0" w:line="360" w:lineRule="auto"/>
        <w:ind w:left="0" w:firstLine="720"/>
        <w:jc w:val="both"/>
        <w:rPr>
          <w:rFonts w:ascii="Arial" w:hAnsi="Arial" w:cs="Arial"/>
        </w:rPr>
      </w:pPr>
      <w:r w:rsidRPr="00894B81">
        <w:rPr>
          <w:rFonts w:ascii="Arial" w:hAnsi="Arial" w:cs="Arial"/>
        </w:rPr>
        <w:t xml:space="preserve">Program Studi Magister Biologi </w:t>
      </w:r>
      <w:r w:rsidR="00CC504A">
        <w:rPr>
          <w:rFonts w:ascii="Arial" w:hAnsi="Arial" w:cs="Arial"/>
        </w:rPr>
        <w:t xml:space="preserve">yang </w:t>
      </w:r>
      <w:r w:rsidRPr="00894B81">
        <w:rPr>
          <w:rFonts w:ascii="Arial" w:hAnsi="Arial" w:cs="Arial"/>
        </w:rPr>
        <w:t xml:space="preserve">baru </w:t>
      </w:r>
      <w:r w:rsidR="00CC504A">
        <w:rPr>
          <w:rFonts w:ascii="Arial" w:hAnsi="Arial" w:cs="Arial"/>
        </w:rPr>
        <w:t xml:space="preserve">berdiri dan mulai </w:t>
      </w:r>
      <w:r w:rsidRPr="00894B81">
        <w:rPr>
          <w:rFonts w:ascii="Arial" w:hAnsi="Arial" w:cs="Arial"/>
        </w:rPr>
        <w:t xml:space="preserve">menerima mahasiswa tahun akademik 2018/2019, </w:t>
      </w:r>
      <w:r w:rsidR="00CC504A">
        <w:rPr>
          <w:rFonts w:ascii="Arial" w:hAnsi="Arial" w:cs="Arial"/>
        </w:rPr>
        <w:t xml:space="preserve">akan </w:t>
      </w:r>
      <w:r w:rsidRPr="00894B81">
        <w:rPr>
          <w:rFonts w:ascii="Arial" w:hAnsi="Arial" w:cs="Arial"/>
        </w:rPr>
        <w:t xml:space="preserve">berupaya ikut mencerdaskan kehidupan bangsa melalui pembangunan pendidikan dan kebudayaan yang merupakan pelaksanaan amanat konstitusi.  Dalam UUD 1945, pasal 28 ayat (1) </w:t>
      </w:r>
      <w:r w:rsidR="007C2A4F" w:rsidRPr="00894B81">
        <w:rPr>
          <w:rFonts w:ascii="Arial" w:hAnsi="Arial" w:cs="Arial"/>
        </w:rPr>
        <w:t xml:space="preserve">bahwa </w:t>
      </w:r>
      <w:r w:rsidRPr="00894B81">
        <w:rPr>
          <w:rFonts w:ascii="Arial" w:hAnsi="Arial" w:cs="Arial"/>
        </w:rPr>
        <w:t xml:space="preserve">setiap orang berhak mengembangkan diri melalui pemenuhan kebutuhan dasarnya, berhak mendapat pendidikan dan memperoleh manfaat dari ilmu pengetahuan dan teknologi, seni dan budaya, demi meningkatkan kualitas hidupnya dan demi kesejahteraan umat manusia. </w:t>
      </w:r>
      <w:r w:rsidR="007C2A4F" w:rsidRPr="00894B81">
        <w:rPr>
          <w:rFonts w:ascii="Arial" w:hAnsi="Arial" w:cs="Arial"/>
        </w:rPr>
        <w:t xml:space="preserve"> Selanjutnya pada </w:t>
      </w:r>
      <w:r w:rsidRPr="00894B81">
        <w:rPr>
          <w:rFonts w:ascii="Arial" w:hAnsi="Arial" w:cs="Arial"/>
        </w:rPr>
        <w:t>Pasal 31 menyatakan bahwa pemerintah wajib memajukan pendidikan dengan mengusahakan dan menyelenggarakan satu sistem pendidikan Nasional, yang meningkatkan keimanan dan ketakwaa</w:t>
      </w:r>
      <w:r w:rsidR="00CC504A">
        <w:rPr>
          <w:rFonts w:ascii="Arial" w:hAnsi="Arial" w:cs="Arial"/>
        </w:rPr>
        <w:t>n</w:t>
      </w:r>
      <w:r w:rsidRPr="00894B81">
        <w:rPr>
          <w:rFonts w:ascii="Arial" w:hAnsi="Arial" w:cs="Arial"/>
        </w:rPr>
        <w:t xml:space="preserve"> serta akhlak mulia dalam rangka mencerdaskan kehidupan bangsa.</w:t>
      </w:r>
    </w:p>
    <w:p w:rsidR="00F0330B" w:rsidRDefault="00F0330B" w:rsidP="00A22266">
      <w:pPr>
        <w:pStyle w:val="ListParagraph"/>
        <w:spacing w:after="0" w:line="360" w:lineRule="auto"/>
        <w:ind w:left="0" w:firstLine="720"/>
        <w:jc w:val="both"/>
        <w:rPr>
          <w:rFonts w:ascii="Arial" w:hAnsi="Arial" w:cs="Arial"/>
        </w:rPr>
      </w:pPr>
      <w:r w:rsidRPr="00894B81">
        <w:rPr>
          <w:rFonts w:ascii="Arial" w:hAnsi="Arial" w:cs="Arial"/>
        </w:rPr>
        <w:t>Berpedoman kepada Renstra Universitas Hasanuddin periode 20</w:t>
      </w:r>
      <w:r w:rsidR="00894B81" w:rsidRPr="00894B81">
        <w:rPr>
          <w:rFonts w:ascii="Arial" w:hAnsi="Arial" w:cs="Arial"/>
        </w:rPr>
        <w:t>18</w:t>
      </w:r>
      <w:r w:rsidRPr="00894B81">
        <w:rPr>
          <w:rFonts w:ascii="Arial" w:hAnsi="Arial" w:cs="Arial"/>
        </w:rPr>
        <w:t>-20</w:t>
      </w:r>
      <w:r w:rsidR="00894B81" w:rsidRPr="00894B81">
        <w:rPr>
          <w:rFonts w:ascii="Arial" w:hAnsi="Arial" w:cs="Arial"/>
        </w:rPr>
        <w:t>23 dan Renstra FMIPA UNHAS</w:t>
      </w:r>
      <w:r w:rsidRPr="00894B81">
        <w:rPr>
          <w:rFonts w:ascii="Arial" w:hAnsi="Arial" w:cs="Arial"/>
        </w:rPr>
        <w:t xml:space="preserve"> 20</w:t>
      </w:r>
      <w:r w:rsidR="00894B81" w:rsidRPr="00894B81">
        <w:rPr>
          <w:rFonts w:ascii="Arial" w:hAnsi="Arial" w:cs="Arial"/>
        </w:rPr>
        <w:t>17</w:t>
      </w:r>
      <w:r w:rsidRPr="00894B81">
        <w:rPr>
          <w:rFonts w:ascii="Arial" w:hAnsi="Arial" w:cs="Arial"/>
        </w:rPr>
        <w:t>-20</w:t>
      </w:r>
      <w:r w:rsidR="00894B81" w:rsidRPr="00894B81">
        <w:rPr>
          <w:rFonts w:ascii="Arial" w:hAnsi="Arial" w:cs="Arial"/>
        </w:rPr>
        <w:t>22, maka disusun Renstra Prgram studi magister biologi (S2)</w:t>
      </w:r>
      <w:r w:rsidRPr="00894B81">
        <w:rPr>
          <w:rFonts w:ascii="Arial" w:hAnsi="Arial" w:cs="Arial"/>
        </w:rPr>
        <w:t xml:space="preserve"> Fakultas</w:t>
      </w:r>
      <w:r w:rsidR="005844FE">
        <w:rPr>
          <w:rFonts w:ascii="Arial" w:hAnsi="Arial" w:cs="Arial"/>
        </w:rPr>
        <w:t xml:space="preserve"> MIPA periode 2018-2022</w:t>
      </w:r>
      <w:r w:rsidR="00894B81" w:rsidRPr="00894B81">
        <w:rPr>
          <w:rFonts w:ascii="Arial" w:hAnsi="Arial" w:cs="Arial"/>
        </w:rPr>
        <w:t xml:space="preserve"> </w:t>
      </w:r>
      <w:r w:rsidRPr="00894B81">
        <w:rPr>
          <w:rFonts w:ascii="Arial" w:hAnsi="Arial" w:cs="Arial"/>
        </w:rPr>
        <w:t>Renstra FMIPA merupakan acuan penting bagi pengembangan</w:t>
      </w:r>
      <w:r w:rsidR="00CC504A">
        <w:rPr>
          <w:rFonts w:ascii="Arial" w:hAnsi="Arial" w:cs="Arial"/>
        </w:rPr>
        <w:t xml:space="preserve"> renstra</w:t>
      </w:r>
      <w:r w:rsidRPr="00894B81">
        <w:rPr>
          <w:rFonts w:ascii="Arial" w:hAnsi="Arial" w:cs="Arial"/>
        </w:rPr>
        <w:t xml:space="preserve"> Prodi S2 Biologi dalam pengelolaan dan pelaksanaan Tridharma Perguruan Tinggi untuk merespons perubahan lingkungan eksternal strategis yang dihadapi. Rencana Strategis ini merupakan penjabaran dari visi dan misi organisasi yang menjadi kesepakatan sebagai tujuan bersama yang ingin dicapai. Di dalam Renstra dijelaskan langkah-langkah pencapaian yang disertai dengan indikator kinerja strategis yang menunjukkan tolok ukur keberhasilan pencapaian cita-cita  Pro</w:t>
      </w:r>
      <w:r w:rsidR="00894B81" w:rsidRPr="00894B81">
        <w:rPr>
          <w:rFonts w:ascii="Arial" w:hAnsi="Arial" w:cs="Arial"/>
        </w:rPr>
        <w:t>gram studi magister biologi (</w:t>
      </w:r>
      <w:r w:rsidRPr="00894B81">
        <w:rPr>
          <w:rFonts w:ascii="Arial" w:hAnsi="Arial" w:cs="Arial"/>
        </w:rPr>
        <w:t>S2</w:t>
      </w:r>
      <w:r w:rsidR="00894B81" w:rsidRPr="00894B81">
        <w:rPr>
          <w:rFonts w:ascii="Arial" w:hAnsi="Arial" w:cs="Arial"/>
        </w:rPr>
        <w:t>) FM</w:t>
      </w:r>
      <w:r w:rsidR="00894B81">
        <w:rPr>
          <w:rFonts w:ascii="Arial" w:hAnsi="Arial" w:cs="Arial"/>
        </w:rPr>
        <w:t>IPA, UNHAS.</w:t>
      </w:r>
    </w:p>
    <w:p w:rsidR="00894B81" w:rsidRDefault="00894B81" w:rsidP="00894B81">
      <w:pPr>
        <w:spacing w:after="0" w:line="360" w:lineRule="auto"/>
        <w:jc w:val="both"/>
        <w:rPr>
          <w:rFonts w:ascii="Arial" w:hAnsi="Arial" w:cs="Arial"/>
        </w:rPr>
      </w:pPr>
    </w:p>
    <w:p w:rsidR="00F84827" w:rsidRDefault="00F84827" w:rsidP="00894B81">
      <w:pPr>
        <w:spacing w:after="0" w:line="360" w:lineRule="auto"/>
        <w:jc w:val="both"/>
        <w:rPr>
          <w:rFonts w:ascii="Arial" w:hAnsi="Arial" w:cs="Arial"/>
        </w:rPr>
      </w:pPr>
    </w:p>
    <w:p w:rsidR="00F84827" w:rsidRDefault="00F84827" w:rsidP="00894B81">
      <w:pPr>
        <w:spacing w:after="0" w:line="360" w:lineRule="auto"/>
        <w:jc w:val="both"/>
        <w:rPr>
          <w:rFonts w:ascii="Arial" w:hAnsi="Arial" w:cs="Arial"/>
        </w:rPr>
      </w:pPr>
    </w:p>
    <w:p w:rsidR="00F84827" w:rsidRDefault="00F84827" w:rsidP="00894B81">
      <w:pPr>
        <w:spacing w:after="0" w:line="360" w:lineRule="auto"/>
        <w:jc w:val="both"/>
        <w:rPr>
          <w:rFonts w:ascii="Arial" w:hAnsi="Arial" w:cs="Arial"/>
        </w:rPr>
      </w:pPr>
    </w:p>
    <w:p w:rsidR="00894B81" w:rsidRDefault="00894B81" w:rsidP="00894B81">
      <w:pPr>
        <w:pStyle w:val="ListParagraph"/>
        <w:numPr>
          <w:ilvl w:val="1"/>
          <w:numId w:val="1"/>
        </w:numPr>
        <w:spacing w:after="0" w:line="360" w:lineRule="auto"/>
        <w:jc w:val="both"/>
        <w:rPr>
          <w:rFonts w:ascii="Arial" w:hAnsi="Arial" w:cs="Arial"/>
          <w:b/>
        </w:rPr>
      </w:pPr>
      <w:r w:rsidRPr="00F85E23">
        <w:rPr>
          <w:rFonts w:ascii="Arial" w:hAnsi="Arial" w:cs="Arial"/>
          <w:b/>
        </w:rPr>
        <w:t>Landasan Penyusunan Ren</w:t>
      </w:r>
      <w:r w:rsidR="00F84827" w:rsidRPr="00F85E23">
        <w:rPr>
          <w:rFonts w:ascii="Arial" w:hAnsi="Arial" w:cs="Arial"/>
          <w:b/>
        </w:rPr>
        <w:t>cana S</w:t>
      </w:r>
      <w:r w:rsidRPr="00F85E23">
        <w:rPr>
          <w:rFonts w:ascii="Arial" w:hAnsi="Arial" w:cs="Arial"/>
          <w:b/>
        </w:rPr>
        <w:t>tra</w:t>
      </w:r>
      <w:r w:rsidR="00F84827" w:rsidRPr="00F85E23">
        <w:rPr>
          <w:rFonts w:ascii="Arial" w:hAnsi="Arial" w:cs="Arial"/>
          <w:b/>
        </w:rPr>
        <w:t>tegis</w:t>
      </w:r>
    </w:p>
    <w:p w:rsidR="00F85E23" w:rsidRPr="00F85E23" w:rsidRDefault="00F85E23" w:rsidP="00F85E23">
      <w:pPr>
        <w:pStyle w:val="ListParagraph"/>
        <w:spacing w:after="0" w:line="360" w:lineRule="auto"/>
        <w:jc w:val="both"/>
        <w:rPr>
          <w:rFonts w:ascii="Arial" w:hAnsi="Arial" w:cs="Arial"/>
          <w:b/>
        </w:rPr>
      </w:pPr>
    </w:p>
    <w:p w:rsidR="00894B81" w:rsidRPr="00F85E23" w:rsidRDefault="00894B81" w:rsidP="00A22266">
      <w:pPr>
        <w:pStyle w:val="ListParagraph"/>
        <w:spacing w:after="0" w:line="360" w:lineRule="auto"/>
        <w:ind w:left="0" w:firstLine="720"/>
        <w:jc w:val="both"/>
        <w:rPr>
          <w:rFonts w:ascii="Arial" w:hAnsi="Arial" w:cs="Arial"/>
        </w:rPr>
      </w:pPr>
      <w:r w:rsidRPr="00F85E23">
        <w:rPr>
          <w:rFonts w:ascii="Arial" w:hAnsi="Arial" w:cs="Arial"/>
        </w:rPr>
        <w:t>Landasan hukum yang digunakan untuk penyusunan rencana strategis Program  Studi Magister Biologi mengacu pada peraturan :</w:t>
      </w:r>
    </w:p>
    <w:p w:rsidR="00894B81" w:rsidRPr="00F85E23" w:rsidRDefault="00894B81" w:rsidP="00894B81">
      <w:pPr>
        <w:pStyle w:val="ListParagraph"/>
        <w:numPr>
          <w:ilvl w:val="0"/>
          <w:numId w:val="2"/>
        </w:numPr>
        <w:spacing w:after="0" w:line="360" w:lineRule="auto"/>
        <w:jc w:val="both"/>
        <w:rPr>
          <w:rFonts w:ascii="Arial" w:hAnsi="Arial" w:cs="Arial"/>
        </w:rPr>
      </w:pPr>
      <w:r w:rsidRPr="00F85E23">
        <w:rPr>
          <w:rFonts w:ascii="Arial" w:hAnsi="Arial" w:cs="Arial"/>
        </w:rPr>
        <w:t>Undang-Undang Dasar 1945, hasil amandemen ke-4, pasal 31 tentang Sistem Pendidikan Nasional.</w:t>
      </w:r>
    </w:p>
    <w:p w:rsidR="00BA7F43" w:rsidRPr="00F85E23" w:rsidRDefault="00BA7F43" w:rsidP="00894B81">
      <w:pPr>
        <w:pStyle w:val="ListParagraph"/>
        <w:numPr>
          <w:ilvl w:val="0"/>
          <w:numId w:val="2"/>
        </w:numPr>
        <w:spacing w:after="0" w:line="360" w:lineRule="auto"/>
        <w:jc w:val="both"/>
        <w:rPr>
          <w:rFonts w:ascii="Arial" w:hAnsi="Arial" w:cs="Arial"/>
        </w:rPr>
      </w:pPr>
      <w:r w:rsidRPr="00F85E23">
        <w:rPr>
          <w:rFonts w:ascii="Arial" w:hAnsi="Arial" w:cs="Arial"/>
        </w:rPr>
        <w:t>Peraturan Pemerintah Republik Indonesia  nomor 53 tahun 2015 tentang Statuta Universitas Hasanuddin.</w:t>
      </w:r>
    </w:p>
    <w:p w:rsidR="00894B81" w:rsidRPr="00F85E23" w:rsidRDefault="00BA7F43" w:rsidP="00894B81">
      <w:pPr>
        <w:pStyle w:val="ListParagraph"/>
        <w:numPr>
          <w:ilvl w:val="0"/>
          <w:numId w:val="2"/>
        </w:numPr>
        <w:spacing w:after="0" w:line="360" w:lineRule="auto"/>
        <w:jc w:val="both"/>
        <w:rPr>
          <w:rFonts w:ascii="Arial" w:hAnsi="Arial" w:cs="Arial"/>
        </w:rPr>
      </w:pPr>
      <w:r w:rsidRPr="00F85E23">
        <w:rPr>
          <w:rFonts w:ascii="Arial" w:hAnsi="Arial" w:cs="Arial"/>
        </w:rPr>
        <w:t>Peraturan Kementerian Riset , Twknologi dan Pendidikan Tinggi nomor 44 tahun 2015 tentang Standar Nasional Pendidikan Tinggi</w:t>
      </w:r>
    </w:p>
    <w:p w:rsidR="00BA7F43" w:rsidRPr="00F85E23" w:rsidRDefault="00BA7F43" w:rsidP="00894B81">
      <w:pPr>
        <w:pStyle w:val="ListParagraph"/>
        <w:numPr>
          <w:ilvl w:val="0"/>
          <w:numId w:val="2"/>
        </w:numPr>
        <w:spacing w:after="0" w:line="360" w:lineRule="auto"/>
        <w:jc w:val="both"/>
        <w:rPr>
          <w:rFonts w:ascii="Arial" w:hAnsi="Arial" w:cs="Arial"/>
        </w:rPr>
      </w:pPr>
      <w:r w:rsidRPr="00F85E23">
        <w:rPr>
          <w:rFonts w:ascii="Arial" w:hAnsi="Arial" w:cs="Arial"/>
        </w:rPr>
        <w:t>Ren</w:t>
      </w:r>
      <w:r w:rsidR="00D60B5F">
        <w:rPr>
          <w:rFonts w:ascii="Arial" w:hAnsi="Arial" w:cs="Arial"/>
        </w:rPr>
        <w:t>cana S</w:t>
      </w:r>
      <w:r w:rsidRPr="00F85E23">
        <w:rPr>
          <w:rFonts w:ascii="Arial" w:hAnsi="Arial" w:cs="Arial"/>
        </w:rPr>
        <w:t>tra</w:t>
      </w:r>
      <w:r w:rsidR="00D60B5F">
        <w:rPr>
          <w:rFonts w:ascii="Arial" w:hAnsi="Arial" w:cs="Arial"/>
        </w:rPr>
        <w:t xml:space="preserve">tegis </w:t>
      </w:r>
      <w:r w:rsidRPr="00F85E23">
        <w:rPr>
          <w:rFonts w:ascii="Arial" w:hAnsi="Arial" w:cs="Arial"/>
        </w:rPr>
        <w:t xml:space="preserve"> </w:t>
      </w:r>
      <w:r w:rsidR="00D60B5F">
        <w:rPr>
          <w:rFonts w:ascii="Arial" w:hAnsi="Arial" w:cs="Arial"/>
        </w:rPr>
        <w:t xml:space="preserve">(Renstra) </w:t>
      </w:r>
      <w:r w:rsidRPr="00F85E23">
        <w:rPr>
          <w:rFonts w:ascii="Arial" w:hAnsi="Arial" w:cs="Arial"/>
        </w:rPr>
        <w:t>Universitas Hasanuddin 2018-2023</w:t>
      </w:r>
    </w:p>
    <w:p w:rsidR="00BA7F43" w:rsidRPr="00F85E23" w:rsidRDefault="00BA7F43" w:rsidP="00894B81">
      <w:pPr>
        <w:pStyle w:val="ListParagraph"/>
        <w:numPr>
          <w:ilvl w:val="0"/>
          <w:numId w:val="2"/>
        </w:numPr>
        <w:spacing w:after="0" w:line="360" w:lineRule="auto"/>
        <w:jc w:val="both"/>
        <w:rPr>
          <w:rFonts w:ascii="Arial" w:hAnsi="Arial" w:cs="Arial"/>
        </w:rPr>
      </w:pPr>
      <w:r w:rsidRPr="00F85E23">
        <w:rPr>
          <w:rFonts w:ascii="Arial" w:hAnsi="Arial" w:cs="Arial"/>
        </w:rPr>
        <w:t>Ren</w:t>
      </w:r>
      <w:r w:rsidR="00D60B5F">
        <w:rPr>
          <w:rFonts w:ascii="Arial" w:hAnsi="Arial" w:cs="Arial"/>
        </w:rPr>
        <w:t>cana S</w:t>
      </w:r>
      <w:r w:rsidRPr="00F85E23">
        <w:rPr>
          <w:rFonts w:ascii="Arial" w:hAnsi="Arial" w:cs="Arial"/>
        </w:rPr>
        <w:t>tra</w:t>
      </w:r>
      <w:r w:rsidR="00D60B5F">
        <w:rPr>
          <w:rFonts w:ascii="Arial" w:hAnsi="Arial" w:cs="Arial"/>
        </w:rPr>
        <w:t>tegis (Renstra)</w:t>
      </w:r>
      <w:r w:rsidRPr="00F85E23">
        <w:rPr>
          <w:rFonts w:ascii="Arial" w:hAnsi="Arial" w:cs="Arial"/>
        </w:rPr>
        <w:t xml:space="preserve"> Fakultas Matematika dan Ilmu Pengetahuan Alam (FMIPA) 2017-2022</w:t>
      </w:r>
    </w:p>
    <w:p w:rsidR="00BA7F43" w:rsidRPr="00F85E23" w:rsidRDefault="00BA7F43" w:rsidP="00894B81">
      <w:pPr>
        <w:pStyle w:val="ListParagraph"/>
        <w:numPr>
          <w:ilvl w:val="0"/>
          <w:numId w:val="2"/>
        </w:numPr>
        <w:spacing w:after="0" w:line="360" w:lineRule="auto"/>
        <w:jc w:val="both"/>
        <w:rPr>
          <w:rFonts w:ascii="Arial" w:hAnsi="Arial" w:cs="Arial"/>
        </w:rPr>
      </w:pPr>
      <w:r w:rsidRPr="00F85E23">
        <w:rPr>
          <w:rFonts w:ascii="Arial" w:hAnsi="Arial" w:cs="Arial"/>
        </w:rPr>
        <w:t>Ren</w:t>
      </w:r>
      <w:r w:rsidR="00D60B5F">
        <w:rPr>
          <w:rFonts w:ascii="Arial" w:hAnsi="Arial" w:cs="Arial"/>
        </w:rPr>
        <w:t>cana S</w:t>
      </w:r>
      <w:r w:rsidRPr="00F85E23">
        <w:rPr>
          <w:rFonts w:ascii="Arial" w:hAnsi="Arial" w:cs="Arial"/>
        </w:rPr>
        <w:t>tra</w:t>
      </w:r>
      <w:r w:rsidR="00D60B5F">
        <w:rPr>
          <w:rFonts w:ascii="Arial" w:hAnsi="Arial" w:cs="Arial"/>
        </w:rPr>
        <w:t>tegis (Renstra)</w:t>
      </w:r>
      <w:r w:rsidRPr="00F85E23">
        <w:rPr>
          <w:rFonts w:ascii="Arial" w:hAnsi="Arial" w:cs="Arial"/>
        </w:rPr>
        <w:t xml:space="preserve"> Departemen Biologi, Fmipa Unhas 2018-2023</w:t>
      </w:r>
    </w:p>
    <w:p w:rsidR="00894B81" w:rsidRPr="00F85E23" w:rsidRDefault="00894B81" w:rsidP="00A22266">
      <w:pPr>
        <w:pStyle w:val="ListParagraph"/>
        <w:spacing w:after="0" w:line="360" w:lineRule="auto"/>
        <w:ind w:left="0" w:firstLine="720"/>
        <w:jc w:val="both"/>
        <w:rPr>
          <w:rFonts w:ascii="Arial" w:hAnsi="Arial" w:cs="Arial"/>
        </w:rPr>
      </w:pPr>
    </w:p>
    <w:p w:rsidR="00894B81" w:rsidRPr="00F85E23" w:rsidRDefault="00894B81" w:rsidP="00A22266">
      <w:pPr>
        <w:pStyle w:val="ListParagraph"/>
        <w:spacing w:after="0" w:line="360" w:lineRule="auto"/>
        <w:ind w:left="0" w:firstLine="720"/>
        <w:jc w:val="both"/>
        <w:rPr>
          <w:rFonts w:ascii="Arial" w:hAnsi="Arial" w:cs="Arial"/>
        </w:rPr>
      </w:pPr>
    </w:p>
    <w:p w:rsidR="00894B81" w:rsidRPr="00F85E23" w:rsidRDefault="00894B81" w:rsidP="00A22266">
      <w:pPr>
        <w:pStyle w:val="ListParagraph"/>
        <w:spacing w:after="0" w:line="360" w:lineRule="auto"/>
        <w:ind w:left="0" w:firstLine="720"/>
        <w:jc w:val="both"/>
        <w:rPr>
          <w:rFonts w:ascii="Arial" w:hAnsi="Arial" w:cs="Arial"/>
        </w:rPr>
      </w:pPr>
    </w:p>
    <w:p w:rsidR="00894B81" w:rsidRPr="00F85E23" w:rsidRDefault="00894B81" w:rsidP="00A22266">
      <w:pPr>
        <w:pStyle w:val="ListParagraph"/>
        <w:spacing w:after="0" w:line="360" w:lineRule="auto"/>
        <w:ind w:left="0" w:firstLine="720"/>
        <w:jc w:val="both"/>
        <w:rPr>
          <w:rFonts w:ascii="Arial" w:hAnsi="Arial" w:cs="Arial"/>
        </w:rPr>
      </w:pPr>
    </w:p>
    <w:p w:rsidR="00894B81" w:rsidRPr="00F85E23" w:rsidRDefault="00894B81" w:rsidP="00A22266">
      <w:pPr>
        <w:pStyle w:val="ListParagraph"/>
        <w:spacing w:after="0" w:line="360" w:lineRule="auto"/>
        <w:ind w:left="0" w:firstLine="720"/>
        <w:jc w:val="both"/>
        <w:rPr>
          <w:rFonts w:ascii="Arial" w:hAnsi="Arial" w:cs="Arial"/>
        </w:rPr>
      </w:pPr>
    </w:p>
    <w:p w:rsidR="00894B81" w:rsidRPr="00F85E23" w:rsidRDefault="00894B81" w:rsidP="00A22266">
      <w:pPr>
        <w:pStyle w:val="ListParagraph"/>
        <w:spacing w:after="0" w:line="360" w:lineRule="auto"/>
        <w:ind w:left="0" w:firstLine="720"/>
        <w:jc w:val="both"/>
        <w:rPr>
          <w:rFonts w:ascii="Arial" w:hAnsi="Arial" w:cs="Arial"/>
        </w:rPr>
      </w:pPr>
    </w:p>
    <w:p w:rsidR="00A122D3" w:rsidRPr="00F85E23" w:rsidRDefault="00A122D3" w:rsidP="00A22266">
      <w:pPr>
        <w:spacing w:after="0" w:line="360" w:lineRule="auto"/>
        <w:jc w:val="center"/>
        <w:rPr>
          <w:rFonts w:ascii="Arial" w:hAnsi="Arial" w:cs="Arial"/>
        </w:rPr>
      </w:pPr>
    </w:p>
    <w:p w:rsidR="00A122D3" w:rsidRPr="00F85E23" w:rsidRDefault="00A122D3" w:rsidP="00711004">
      <w:pPr>
        <w:jc w:val="center"/>
        <w:rPr>
          <w:rFonts w:ascii="Arial" w:hAnsi="Arial" w:cs="Arial"/>
          <w:b/>
          <w:sz w:val="40"/>
          <w:szCs w:val="40"/>
        </w:rPr>
      </w:pPr>
    </w:p>
    <w:p w:rsidR="00894B81" w:rsidRPr="00F85E23" w:rsidRDefault="00894B81" w:rsidP="00711004">
      <w:pPr>
        <w:jc w:val="center"/>
        <w:rPr>
          <w:rFonts w:ascii="Arial" w:hAnsi="Arial" w:cs="Arial"/>
          <w:b/>
          <w:sz w:val="40"/>
          <w:szCs w:val="40"/>
        </w:rPr>
      </w:pPr>
    </w:p>
    <w:p w:rsidR="00894B81" w:rsidRDefault="00894B81" w:rsidP="00711004">
      <w:pPr>
        <w:jc w:val="center"/>
        <w:rPr>
          <w:b/>
          <w:sz w:val="40"/>
          <w:szCs w:val="40"/>
        </w:rPr>
      </w:pPr>
    </w:p>
    <w:p w:rsidR="00F84827" w:rsidRDefault="00F84827" w:rsidP="00711004">
      <w:pPr>
        <w:jc w:val="center"/>
        <w:rPr>
          <w:b/>
          <w:sz w:val="40"/>
          <w:szCs w:val="40"/>
        </w:rPr>
      </w:pPr>
    </w:p>
    <w:p w:rsidR="00F84827" w:rsidRDefault="00F84827" w:rsidP="00711004">
      <w:pPr>
        <w:jc w:val="center"/>
        <w:rPr>
          <w:b/>
          <w:sz w:val="40"/>
          <w:szCs w:val="40"/>
        </w:rPr>
      </w:pPr>
    </w:p>
    <w:p w:rsidR="00F84827" w:rsidRDefault="00F84827" w:rsidP="00711004">
      <w:pPr>
        <w:jc w:val="center"/>
        <w:rPr>
          <w:b/>
          <w:sz w:val="40"/>
          <w:szCs w:val="40"/>
        </w:rPr>
      </w:pPr>
    </w:p>
    <w:p w:rsidR="00F84827" w:rsidRDefault="00F84827" w:rsidP="00D60B5F">
      <w:pPr>
        <w:rPr>
          <w:b/>
          <w:sz w:val="40"/>
          <w:szCs w:val="40"/>
        </w:rPr>
      </w:pPr>
    </w:p>
    <w:p w:rsidR="00D60B5F" w:rsidRDefault="00D60B5F" w:rsidP="00D60B5F">
      <w:pPr>
        <w:rPr>
          <w:b/>
          <w:sz w:val="24"/>
          <w:szCs w:val="24"/>
        </w:rPr>
      </w:pPr>
    </w:p>
    <w:p w:rsidR="00F85E23" w:rsidRPr="00CC504A" w:rsidRDefault="00F85E23" w:rsidP="00711004">
      <w:pPr>
        <w:jc w:val="center"/>
        <w:rPr>
          <w:rFonts w:ascii="Arial" w:hAnsi="Arial" w:cs="Arial"/>
          <w:b/>
        </w:rPr>
      </w:pPr>
      <w:r w:rsidRPr="00CC504A">
        <w:rPr>
          <w:rFonts w:ascii="Arial" w:hAnsi="Arial" w:cs="Arial"/>
          <w:b/>
        </w:rPr>
        <w:lastRenderedPageBreak/>
        <w:t>BAB II</w:t>
      </w:r>
    </w:p>
    <w:p w:rsidR="00F85E23" w:rsidRPr="00CC504A" w:rsidRDefault="00F85E23" w:rsidP="00CC504A">
      <w:pPr>
        <w:spacing w:after="0" w:line="240" w:lineRule="auto"/>
        <w:jc w:val="center"/>
        <w:rPr>
          <w:rFonts w:ascii="Arial" w:hAnsi="Arial" w:cs="Arial"/>
          <w:b/>
        </w:rPr>
      </w:pPr>
      <w:r w:rsidRPr="00CC504A">
        <w:rPr>
          <w:rFonts w:ascii="Arial" w:hAnsi="Arial" w:cs="Arial"/>
          <w:b/>
        </w:rPr>
        <w:t>VISI, MISI</w:t>
      </w:r>
      <w:r w:rsidR="00CC504A" w:rsidRPr="00CC504A">
        <w:rPr>
          <w:rFonts w:ascii="Arial" w:hAnsi="Arial" w:cs="Arial"/>
          <w:b/>
        </w:rPr>
        <w:t>,</w:t>
      </w:r>
      <w:r w:rsidRPr="00CC504A">
        <w:rPr>
          <w:rFonts w:ascii="Arial" w:hAnsi="Arial" w:cs="Arial"/>
          <w:b/>
        </w:rPr>
        <w:t xml:space="preserve"> TUJUAN</w:t>
      </w:r>
      <w:r w:rsidR="00CC504A" w:rsidRPr="00CC504A">
        <w:rPr>
          <w:rFonts w:ascii="Arial" w:hAnsi="Arial" w:cs="Arial"/>
          <w:b/>
        </w:rPr>
        <w:t xml:space="preserve"> DAN SASARAN </w:t>
      </w:r>
      <w:r w:rsidR="00FF5D46">
        <w:rPr>
          <w:rFonts w:ascii="Arial" w:hAnsi="Arial" w:cs="Arial"/>
          <w:b/>
        </w:rPr>
        <w:t xml:space="preserve">DAN STRATEGI </w:t>
      </w:r>
      <w:r w:rsidR="00CC504A" w:rsidRPr="00CC504A">
        <w:rPr>
          <w:rFonts w:ascii="Arial" w:hAnsi="Arial" w:cs="Arial"/>
          <w:b/>
        </w:rPr>
        <w:t>PENCAPAIAN</w:t>
      </w:r>
      <w:r w:rsidR="00FF5D46">
        <w:rPr>
          <w:rFonts w:ascii="Arial" w:hAnsi="Arial" w:cs="Arial"/>
          <w:b/>
        </w:rPr>
        <w:t>NYA</w:t>
      </w:r>
    </w:p>
    <w:p w:rsidR="00F85E23" w:rsidRDefault="00F85E23" w:rsidP="00CC504A">
      <w:pPr>
        <w:spacing w:after="0" w:line="240" w:lineRule="auto"/>
        <w:jc w:val="center"/>
        <w:rPr>
          <w:rFonts w:ascii="Arial" w:hAnsi="Arial" w:cs="Arial"/>
          <w:b/>
        </w:rPr>
      </w:pPr>
      <w:r w:rsidRPr="00CC504A">
        <w:rPr>
          <w:rFonts w:ascii="Arial" w:hAnsi="Arial" w:cs="Arial"/>
          <w:b/>
        </w:rPr>
        <w:t>PROGRAM STUDI MAGISTER BIOLOGI</w:t>
      </w:r>
    </w:p>
    <w:p w:rsidR="00D60B5F" w:rsidRDefault="00D60B5F" w:rsidP="00CC504A">
      <w:pPr>
        <w:spacing w:after="0" w:line="240" w:lineRule="auto"/>
        <w:jc w:val="center"/>
        <w:rPr>
          <w:rFonts w:ascii="Arial" w:hAnsi="Arial" w:cs="Arial"/>
          <w:b/>
        </w:rPr>
      </w:pPr>
    </w:p>
    <w:p w:rsidR="00D60B5F" w:rsidRDefault="00D60B5F" w:rsidP="00D60B5F">
      <w:pPr>
        <w:spacing w:after="0" w:line="240" w:lineRule="auto"/>
        <w:rPr>
          <w:rFonts w:ascii="Arial" w:hAnsi="Arial" w:cs="Arial"/>
          <w:b/>
        </w:rPr>
      </w:pPr>
    </w:p>
    <w:p w:rsidR="00D60B5F" w:rsidRPr="00D60B5F" w:rsidRDefault="00D60B5F" w:rsidP="00D60B5F">
      <w:pPr>
        <w:spacing w:after="0" w:line="360" w:lineRule="auto"/>
        <w:ind w:firstLine="720"/>
        <w:jc w:val="both"/>
        <w:rPr>
          <w:rFonts w:ascii="Arial" w:hAnsi="Arial" w:cs="Arial"/>
          <w:b/>
        </w:rPr>
      </w:pPr>
      <w:r w:rsidRPr="00D60B5F">
        <w:rPr>
          <w:rFonts w:ascii="Arial" w:hAnsi="Arial" w:cs="Arial"/>
        </w:rPr>
        <w:t xml:space="preserve">Penyusunan visi, misi, tujuan dan sasaran Prodi </w:t>
      </w:r>
      <w:r>
        <w:rPr>
          <w:rFonts w:ascii="Arial" w:hAnsi="Arial" w:cs="Arial"/>
        </w:rPr>
        <w:t xml:space="preserve">Magister </w:t>
      </w:r>
      <w:r w:rsidRPr="00D60B5F">
        <w:rPr>
          <w:rFonts w:ascii="Arial" w:hAnsi="Arial" w:cs="Arial"/>
        </w:rPr>
        <w:t xml:space="preserve">Biologi dilakukan dengan mengacu pada visi dan misi FMIPA, Universitas Hasanuddin, </w:t>
      </w:r>
      <w:r w:rsidR="00DC2F9D">
        <w:rPr>
          <w:rFonts w:ascii="Arial" w:hAnsi="Arial" w:cs="Arial"/>
        </w:rPr>
        <w:t>Konsorsium Biologi Indonesia (KOBI)</w:t>
      </w:r>
      <w:r w:rsidRPr="00D60B5F">
        <w:rPr>
          <w:rFonts w:ascii="Arial" w:hAnsi="Arial" w:cs="Arial"/>
        </w:rPr>
        <w:t xml:space="preserve"> serta perkembangan Biologi dan Terapannya.  Proses penyusunan Visi, Misi, Rencana Strategi dan Program Kerja Prodi </w:t>
      </w:r>
      <w:r w:rsidR="00DC2F9D">
        <w:rPr>
          <w:rFonts w:ascii="Arial" w:hAnsi="Arial" w:cs="Arial"/>
        </w:rPr>
        <w:t xml:space="preserve">Magister </w:t>
      </w:r>
      <w:r w:rsidRPr="00D60B5F">
        <w:rPr>
          <w:rFonts w:ascii="Arial" w:hAnsi="Arial" w:cs="Arial"/>
        </w:rPr>
        <w:t xml:space="preserve">Biologi FMIPA Unhas didahului dengan pembentukan Tim VMTS yang ditetapkan melalui </w:t>
      </w:r>
      <w:r w:rsidRPr="00D60B5F">
        <w:rPr>
          <w:rFonts w:ascii="Arial" w:hAnsi="Arial" w:cs="Arial"/>
          <w:b/>
        </w:rPr>
        <w:t>Surat Keputusan Dekan No. 2308/UN4.12/KP.23/2014</w:t>
      </w:r>
    </w:p>
    <w:p w:rsidR="00CC504A" w:rsidRPr="00CC504A" w:rsidRDefault="00CC504A" w:rsidP="00CC504A">
      <w:pPr>
        <w:spacing w:after="0" w:line="240" w:lineRule="auto"/>
        <w:jc w:val="both"/>
        <w:rPr>
          <w:rFonts w:ascii="Arial" w:hAnsi="Arial" w:cs="Arial"/>
          <w:b/>
        </w:rPr>
      </w:pPr>
    </w:p>
    <w:p w:rsidR="00CC504A" w:rsidRPr="005844FE" w:rsidRDefault="00CE2551" w:rsidP="00CC504A">
      <w:pPr>
        <w:pStyle w:val="ListParagraph"/>
        <w:numPr>
          <w:ilvl w:val="1"/>
          <w:numId w:val="4"/>
        </w:numPr>
        <w:autoSpaceDE w:val="0"/>
        <w:spacing w:after="0" w:line="360" w:lineRule="auto"/>
        <w:jc w:val="both"/>
        <w:rPr>
          <w:rFonts w:ascii="Arial" w:eastAsia="Arial" w:hAnsi="Arial" w:cs="Arial"/>
          <w:i/>
          <w:iCs/>
          <w:sz w:val="24"/>
          <w:szCs w:val="24"/>
        </w:rPr>
      </w:pPr>
      <w:r w:rsidRPr="005844FE">
        <w:rPr>
          <w:rFonts w:ascii="Arial" w:eastAsia="Arial" w:hAnsi="Arial" w:cs="Arial"/>
          <w:b/>
          <w:bCs/>
          <w:sz w:val="24"/>
          <w:szCs w:val="24"/>
        </w:rPr>
        <w:t>Visi Prodi</w:t>
      </w:r>
      <w:r w:rsidR="00CC504A" w:rsidRPr="005844FE">
        <w:rPr>
          <w:rFonts w:ascii="Arial" w:eastAsia="Arial" w:hAnsi="Arial" w:cs="Arial"/>
          <w:b/>
          <w:bCs/>
          <w:sz w:val="24"/>
          <w:szCs w:val="24"/>
        </w:rPr>
        <w:t xml:space="preserve"> Magister Biologi</w:t>
      </w:r>
    </w:p>
    <w:p w:rsidR="00C31167" w:rsidRPr="00CC504A" w:rsidRDefault="00C31167" w:rsidP="00C31167">
      <w:pPr>
        <w:pStyle w:val="ListParagraph"/>
        <w:autoSpaceDE w:val="0"/>
        <w:spacing w:after="0" w:line="360" w:lineRule="auto"/>
        <w:jc w:val="both"/>
        <w:rPr>
          <w:rFonts w:ascii="Arial" w:eastAsia="Arial" w:hAnsi="Arial" w:cs="Arial"/>
          <w:i/>
          <w:iCs/>
        </w:rPr>
      </w:pPr>
    </w:p>
    <w:p w:rsidR="00C31167" w:rsidRDefault="00C31167" w:rsidP="00C31167">
      <w:pPr>
        <w:pStyle w:val="Default"/>
        <w:ind w:left="360"/>
        <w:jc w:val="center"/>
        <w:rPr>
          <w:sz w:val="23"/>
          <w:szCs w:val="23"/>
        </w:rPr>
      </w:pPr>
      <w:r w:rsidRPr="00C31167">
        <w:rPr>
          <w:bCs/>
          <w:sz w:val="23"/>
          <w:szCs w:val="23"/>
        </w:rPr>
        <w:t>“Unggul dalam pengkajian dan pengembangan konservasi sumberdaya hayati dan lingkungan serta rekayasanya secara berkelanjutan berbasis Benua Maritim Indonesia</w:t>
      </w:r>
      <w:r>
        <w:rPr>
          <w:b/>
          <w:bCs/>
          <w:sz w:val="23"/>
          <w:szCs w:val="23"/>
        </w:rPr>
        <w:t>”</w:t>
      </w:r>
    </w:p>
    <w:p w:rsidR="00CC504A" w:rsidRPr="00CC504A" w:rsidRDefault="00CC504A" w:rsidP="00CC504A">
      <w:pPr>
        <w:spacing w:after="0" w:line="360" w:lineRule="auto"/>
        <w:ind w:firstLine="720"/>
        <w:jc w:val="both"/>
        <w:rPr>
          <w:rFonts w:ascii="Arial" w:hAnsi="Arial" w:cs="Arial"/>
        </w:rPr>
      </w:pPr>
    </w:p>
    <w:p w:rsidR="00CC504A" w:rsidRPr="005844FE" w:rsidRDefault="00CE2551" w:rsidP="00CC504A">
      <w:pPr>
        <w:pStyle w:val="ListParagraph"/>
        <w:numPr>
          <w:ilvl w:val="1"/>
          <w:numId w:val="4"/>
        </w:numPr>
        <w:autoSpaceDE w:val="0"/>
        <w:spacing w:after="0" w:line="360" w:lineRule="auto"/>
        <w:rPr>
          <w:rFonts w:ascii="Arial" w:eastAsia="Arial" w:hAnsi="Arial" w:cs="Arial"/>
          <w:b/>
          <w:bCs/>
          <w:sz w:val="24"/>
          <w:szCs w:val="24"/>
        </w:rPr>
      </w:pPr>
      <w:r w:rsidRPr="005844FE">
        <w:rPr>
          <w:rFonts w:ascii="Arial" w:eastAsia="Arial" w:hAnsi="Arial" w:cs="Arial"/>
          <w:b/>
          <w:bCs/>
          <w:sz w:val="24"/>
          <w:szCs w:val="24"/>
        </w:rPr>
        <w:t xml:space="preserve">Misi Prodi </w:t>
      </w:r>
      <w:r w:rsidR="00CC504A" w:rsidRPr="005844FE">
        <w:rPr>
          <w:rFonts w:ascii="Arial" w:eastAsia="Arial" w:hAnsi="Arial" w:cs="Arial"/>
          <w:b/>
          <w:bCs/>
          <w:sz w:val="24"/>
          <w:szCs w:val="24"/>
        </w:rPr>
        <w:t>Magister Biologi</w:t>
      </w:r>
    </w:p>
    <w:p w:rsidR="00C31167" w:rsidRPr="00C31167" w:rsidRDefault="00C31167" w:rsidP="00C31167">
      <w:pPr>
        <w:pStyle w:val="Default"/>
        <w:numPr>
          <w:ilvl w:val="0"/>
          <w:numId w:val="48"/>
        </w:numPr>
        <w:spacing w:line="360" w:lineRule="auto"/>
        <w:jc w:val="both"/>
        <w:rPr>
          <w:color w:val="auto"/>
        </w:rPr>
      </w:pPr>
      <w:r w:rsidRPr="00C31167">
        <w:rPr>
          <w:sz w:val="23"/>
          <w:szCs w:val="23"/>
        </w:rPr>
        <w:t>Menyelenggarakan pendidikan Magister Biologi untuk menghasilkan lulusan magister yang unggul dan berwawasan global</w:t>
      </w:r>
      <w:r w:rsidRPr="00C31167">
        <w:rPr>
          <w:rFonts w:ascii="Times New Roman" w:hAnsi="Times New Roman" w:cs="Times New Roman"/>
          <w:sz w:val="23"/>
          <w:szCs w:val="23"/>
        </w:rPr>
        <w:t xml:space="preserve">. </w:t>
      </w:r>
    </w:p>
    <w:p w:rsidR="00C31167" w:rsidRDefault="00C31167" w:rsidP="00C31167">
      <w:pPr>
        <w:pStyle w:val="Default"/>
        <w:numPr>
          <w:ilvl w:val="0"/>
          <w:numId w:val="48"/>
        </w:numPr>
        <w:spacing w:line="360" w:lineRule="auto"/>
        <w:jc w:val="both"/>
        <w:rPr>
          <w:sz w:val="23"/>
          <w:szCs w:val="23"/>
        </w:rPr>
      </w:pPr>
      <w:r>
        <w:rPr>
          <w:sz w:val="23"/>
          <w:szCs w:val="23"/>
        </w:rPr>
        <w:t xml:space="preserve"> Menyelenggarakan penelitian biologi terkait biologi konservasi dan rekayasanya untuk pengelolaan, pemanfaatan dan pelestarian sumber daya hayati dan lingkungan secara berkelanjutan berbasis benua maritim Indonesia. </w:t>
      </w:r>
    </w:p>
    <w:p w:rsidR="00C31167" w:rsidRPr="00C31167" w:rsidRDefault="00C31167" w:rsidP="00C31167">
      <w:pPr>
        <w:pStyle w:val="Default"/>
        <w:numPr>
          <w:ilvl w:val="0"/>
          <w:numId w:val="48"/>
        </w:numPr>
        <w:spacing w:line="360" w:lineRule="auto"/>
        <w:jc w:val="both"/>
        <w:rPr>
          <w:sz w:val="23"/>
          <w:szCs w:val="23"/>
        </w:rPr>
      </w:pPr>
      <w:r w:rsidRPr="00C31167">
        <w:rPr>
          <w:sz w:val="23"/>
          <w:szCs w:val="23"/>
        </w:rPr>
        <w:t xml:space="preserve">Melaksanakan hirilisasi hasil-hasil penelitian melalui kegiatan pengabdian pada masyarakat dan instansi serta industri terkait guna pemanfaatannya secara nyata </w:t>
      </w:r>
    </w:p>
    <w:p w:rsidR="00CC504A" w:rsidRPr="005844FE" w:rsidRDefault="00CC504A" w:rsidP="00C31167">
      <w:pPr>
        <w:pStyle w:val="ListParagraph"/>
        <w:autoSpaceDE w:val="0"/>
        <w:spacing w:after="0" w:line="360" w:lineRule="auto"/>
        <w:ind w:left="360"/>
        <w:jc w:val="both"/>
        <w:rPr>
          <w:rFonts w:ascii="Arial" w:eastAsia="Arial" w:hAnsi="Arial" w:cs="Arial"/>
          <w:bCs/>
          <w:sz w:val="24"/>
          <w:szCs w:val="24"/>
        </w:rPr>
      </w:pPr>
    </w:p>
    <w:p w:rsidR="00CC504A" w:rsidRPr="005844FE" w:rsidRDefault="00CC504A" w:rsidP="00C31167">
      <w:pPr>
        <w:pStyle w:val="ListParagraph"/>
        <w:numPr>
          <w:ilvl w:val="1"/>
          <w:numId w:val="4"/>
        </w:numPr>
        <w:autoSpaceDE w:val="0"/>
        <w:spacing w:after="0" w:line="360" w:lineRule="auto"/>
        <w:rPr>
          <w:rFonts w:ascii="Arial" w:eastAsia="Arial" w:hAnsi="Arial" w:cs="Arial"/>
          <w:b/>
          <w:bCs/>
          <w:sz w:val="24"/>
          <w:szCs w:val="24"/>
        </w:rPr>
      </w:pPr>
      <w:r w:rsidRPr="005844FE">
        <w:rPr>
          <w:rFonts w:ascii="Arial" w:eastAsia="Arial" w:hAnsi="Arial" w:cs="Arial"/>
          <w:b/>
          <w:bCs/>
          <w:sz w:val="24"/>
          <w:szCs w:val="24"/>
        </w:rPr>
        <w:t xml:space="preserve">Tujuan Pendidikan </w:t>
      </w:r>
      <w:r w:rsidR="00CE2551" w:rsidRPr="005844FE">
        <w:rPr>
          <w:rFonts w:ascii="Arial" w:eastAsia="Arial" w:hAnsi="Arial" w:cs="Arial"/>
          <w:b/>
          <w:bCs/>
          <w:sz w:val="24"/>
          <w:szCs w:val="24"/>
        </w:rPr>
        <w:t xml:space="preserve">Prodi </w:t>
      </w:r>
      <w:r w:rsidRPr="005844FE">
        <w:rPr>
          <w:rFonts w:ascii="Arial" w:eastAsia="Arial" w:hAnsi="Arial" w:cs="Arial"/>
          <w:b/>
          <w:bCs/>
          <w:sz w:val="24"/>
          <w:szCs w:val="24"/>
        </w:rPr>
        <w:t>Magister Biologi</w:t>
      </w:r>
    </w:p>
    <w:p w:rsidR="00C31167" w:rsidRDefault="00C31167" w:rsidP="00C31167">
      <w:pPr>
        <w:pStyle w:val="Default"/>
        <w:numPr>
          <w:ilvl w:val="0"/>
          <w:numId w:val="49"/>
        </w:numPr>
        <w:spacing w:line="360" w:lineRule="auto"/>
        <w:jc w:val="both"/>
        <w:rPr>
          <w:color w:val="auto"/>
        </w:rPr>
      </w:pPr>
      <w:r>
        <w:t xml:space="preserve">Terselenggaranya pendidikan </w:t>
      </w:r>
      <w:r w:rsidRPr="00C31167">
        <w:rPr>
          <w:sz w:val="23"/>
          <w:szCs w:val="23"/>
        </w:rPr>
        <w:t>Magister Biologi untuk menghasilkan lulusan magister yang unggul dan berwawasan global</w:t>
      </w:r>
      <w:r w:rsidRPr="00C31167">
        <w:rPr>
          <w:rFonts w:ascii="Times New Roman" w:hAnsi="Times New Roman" w:cs="Times New Roman"/>
          <w:sz w:val="23"/>
          <w:szCs w:val="23"/>
        </w:rPr>
        <w:t xml:space="preserve">. </w:t>
      </w:r>
    </w:p>
    <w:p w:rsidR="00C31167" w:rsidRPr="00C31167" w:rsidRDefault="00C31167" w:rsidP="00C31167">
      <w:pPr>
        <w:pStyle w:val="Default"/>
        <w:numPr>
          <w:ilvl w:val="0"/>
          <w:numId w:val="49"/>
        </w:numPr>
        <w:spacing w:line="360" w:lineRule="auto"/>
        <w:jc w:val="both"/>
        <w:rPr>
          <w:color w:val="auto"/>
        </w:rPr>
      </w:pPr>
      <w:r w:rsidRPr="00C31167">
        <w:rPr>
          <w:sz w:val="23"/>
          <w:szCs w:val="23"/>
        </w:rPr>
        <w:t xml:space="preserve">Terselenggaranya penelitian biologi terkait biologi konservasi dan rekayasanya untuk pengelolaan, pemanfaatan dan pelestarian sumber daya hayati dan lingkungan secara berkelanjutan berbasis benua maritim Indonesia. </w:t>
      </w:r>
    </w:p>
    <w:p w:rsidR="00C31167" w:rsidRDefault="00C31167" w:rsidP="00C31167">
      <w:pPr>
        <w:pStyle w:val="Default"/>
        <w:numPr>
          <w:ilvl w:val="0"/>
          <w:numId w:val="49"/>
        </w:numPr>
        <w:spacing w:line="360" w:lineRule="auto"/>
        <w:jc w:val="both"/>
        <w:rPr>
          <w:sz w:val="23"/>
          <w:szCs w:val="23"/>
        </w:rPr>
      </w:pPr>
      <w:r>
        <w:rPr>
          <w:sz w:val="23"/>
          <w:szCs w:val="23"/>
        </w:rPr>
        <w:t xml:space="preserve">Terlaksananya hirilisasi hasil-hasil penelitian melalui kegiatan pengabdian pada masyarakat dan instansi serta industri terkait guna pemanfaatannya secara nyata. </w:t>
      </w:r>
    </w:p>
    <w:p w:rsidR="00CC504A" w:rsidRDefault="00CC504A" w:rsidP="00C31167">
      <w:pPr>
        <w:spacing w:after="0" w:line="360" w:lineRule="auto"/>
        <w:jc w:val="both"/>
        <w:rPr>
          <w:rFonts w:ascii="Arial" w:hAnsi="Arial" w:cs="Arial"/>
          <w:b/>
        </w:rPr>
      </w:pPr>
    </w:p>
    <w:p w:rsidR="00C31167" w:rsidRDefault="00C31167" w:rsidP="00C31167">
      <w:pPr>
        <w:spacing w:after="0" w:line="360" w:lineRule="auto"/>
        <w:jc w:val="both"/>
        <w:rPr>
          <w:rFonts w:ascii="Arial" w:hAnsi="Arial" w:cs="Arial"/>
          <w:b/>
        </w:rPr>
      </w:pPr>
    </w:p>
    <w:p w:rsidR="00FF5D46" w:rsidRPr="00C31167" w:rsidRDefault="00FF5D46" w:rsidP="00C31167">
      <w:pPr>
        <w:pStyle w:val="ListParagraph"/>
        <w:numPr>
          <w:ilvl w:val="1"/>
          <w:numId w:val="4"/>
        </w:numPr>
        <w:autoSpaceDE w:val="0"/>
        <w:autoSpaceDN w:val="0"/>
        <w:adjustRightInd w:val="0"/>
        <w:spacing w:after="0" w:line="240" w:lineRule="auto"/>
        <w:rPr>
          <w:rFonts w:ascii="Arial" w:hAnsi="Arial" w:cs="Arial"/>
          <w:b/>
          <w:bCs/>
        </w:rPr>
      </w:pPr>
      <w:r w:rsidRPr="005844FE">
        <w:rPr>
          <w:rFonts w:ascii="Arial" w:hAnsi="Arial" w:cs="Arial"/>
          <w:b/>
          <w:bCs/>
          <w:sz w:val="24"/>
          <w:szCs w:val="24"/>
        </w:rPr>
        <w:lastRenderedPageBreak/>
        <w:t>Sasaran</w:t>
      </w:r>
      <w:r w:rsidR="007033C5" w:rsidRPr="005844FE">
        <w:rPr>
          <w:rFonts w:ascii="Arial" w:hAnsi="Arial" w:cs="Arial"/>
          <w:b/>
          <w:bCs/>
          <w:sz w:val="24"/>
          <w:szCs w:val="24"/>
        </w:rPr>
        <w:t xml:space="preserve"> dan </w:t>
      </w:r>
      <w:r w:rsidRPr="005844FE">
        <w:rPr>
          <w:rFonts w:ascii="Arial" w:hAnsi="Arial" w:cs="Arial"/>
          <w:b/>
          <w:bCs/>
          <w:sz w:val="24"/>
          <w:szCs w:val="24"/>
        </w:rPr>
        <w:t>Strategi Pencapaian</w:t>
      </w:r>
      <w:r w:rsidR="007033C5" w:rsidRPr="005844FE">
        <w:rPr>
          <w:rFonts w:ascii="Arial" w:hAnsi="Arial" w:cs="Arial"/>
          <w:b/>
          <w:bCs/>
          <w:sz w:val="24"/>
          <w:szCs w:val="24"/>
        </w:rPr>
        <w:t>nya</w:t>
      </w:r>
      <w:r w:rsidR="007033C5" w:rsidRPr="00C31167">
        <w:rPr>
          <w:rFonts w:ascii="Arial" w:hAnsi="Arial" w:cs="Arial"/>
          <w:b/>
          <w:bCs/>
        </w:rPr>
        <w:t>.</w:t>
      </w:r>
      <w:r w:rsidRPr="00C31167">
        <w:rPr>
          <w:rFonts w:ascii="Arial" w:hAnsi="Arial" w:cs="Arial"/>
          <w:b/>
          <w:bCs/>
        </w:rPr>
        <w:t xml:space="preserve"> </w:t>
      </w:r>
    </w:p>
    <w:p w:rsidR="00FF5D46" w:rsidRDefault="00FF5D46" w:rsidP="00FF5D46">
      <w:pPr>
        <w:autoSpaceDE w:val="0"/>
        <w:autoSpaceDN w:val="0"/>
        <w:adjustRightInd w:val="0"/>
        <w:spacing w:after="0" w:line="240" w:lineRule="auto"/>
        <w:rPr>
          <w:rFonts w:ascii="Arial" w:hAnsi="Arial" w:cs="Arial"/>
          <w:b/>
          <w:bCs/>
        </w:rPr>
      </w:pPr>
    </w:p>
    <w:p w:rsidR="005844FE" w:rsidRDefault="00C31167" w:rsidP="005844FE">
      <w:pPr>
        <w:pStyle w:val="Default"/>
        <w:tabs>
          <w:tab w:val="left" w:pos="3952"/>
        </w:tabs>
        <w:rPr>
          <w:sz w:val="23"/>
          <w:szCs w:val="23"/>
        </w:rPr>
      </w:pPr>
      <w:r>
        <w:rPr>
          <w:sz w:val="23"/>
          <w:szCs w:val="23"/>
        </w:rPr>
        <w:t xml:space="preserve">Sasaran Prodi Magister Biologi </w:t>
      </w:r>
      <w:r w:rsidR="005844FE">
        <w:rPr>
          <w:sz w:val="23"/>
          <w:szCs w:val="23"/>
        </w:rPr>
        <w:tab/>
      </w:r>
    </w:p>
    <w:p w:rsidR="005844FE" w:rsidRDefault="005844FE" w:rsidP="005844FE">
      <w:pPr>
        <w:pStyle w:val="Default"/>
        <w:rPr>
          <w:sz w:val="23"/>
          <w:szCs w:val="23"/>
        </w:rPr>
      </w:pPr>
    </w:p>
    <w:p w:rsidR="00C31167" w:rsidRDefault="00C31167" w:rsidP="005844FE">
      <w:pPr>
        <w:pStyle w:val="Default"/>
        <w:spacing w:line="360" w:lineRule="auto"/>
        <w:jc w:val="both"/>
        <w:rPr>
          <w:sz w:val="23"/>
          <w:szCs w:val="23"/>
        </w:rPr>
      </w:pPr>
      <w:r>
        <w:rPr>
          <w:sz w:val="23"/>
          <w:szCs w:val="23"/>
        </w:rPr>
        <w:t xml:space="preserve">Dalam penyusunan sasaran Prodi Magister Biologi berdasarkan pada dokumen : : Rencana pengembangan Unhas, Dokumen Mutu SMM, Renstra Unhas, Roadmap penelitian Unhas, Dokumen mutu Fakultas MIPA, Renstra Fakultas MIPA , Renstra Departemen Biologi dan RKAT. Sasaran capaian Visi Misi dan Tujuan Prodi Magister Biologi dijabarkan dalam tahapan 5 tahun yaitu 2018-2022 dengan base line 2018 yang kesimpulannya ditunjukkan dalam Tabel 1..  Sasaran Prodi Magister Biologi dijabarkan untuk setiap dharma yang menjadi tujuan Prodi yaitu: </w:t>
      </w:r>
    </w:p>
    <w:p w:rsidR="00C31167" w:rsidRPr="005844FE" w:rsidRDefault="00C31167" w:rsidP="005844FE">
      <w:pPr>
        <w:pStyle w:val="Default"/>
        <w:spacing w:line="360" w:lineRule="auto"/>
        <w:jc w:val="both"/>
        <w:rPr>
          <w:b/>
          <w:sz w:val="23"/>
          <w:szCs w:val="23"/>
        </w:rPr>
      </w:pPr>
      <w:r w:rsidRPr="005844FE">
        <w:rPr>
          <w:b/>
          <w:sz w:val="23"/>
          <w:szCs w:val="23"/>
        </w:rPr>
        <w:t xml:space="preserve">1. Pendidikan </w:t>
      </w:r>
    </w:p>
    <w:p w:rsidR="00C31167" w:rsidRDefault="00C31167" w:rsidP="005844FE">
      <w:pPr>
        <w:pStyle w:val="Default"/>
        <w:spacing w:line="360" w:lineRule="auto"/>
        <w:jc w:val="both"/>
        <w:rPr>
          <w:sz w:val="23"/>
          <w:szCs w:val="23"/>
        </w:rPr>
      </w:pPr>
      <w:r>
        <w:rPr>
          <w:sz w:val="23"/>
          <w:szCs w:val="23"/>
        </w:rPr>
        <w:t xml:space="preserve">a. Peningkatan kualitas dan jumlah calon mahasiswa baru Prodi Magister Biologi </w:t>
      </w:r>
    </w:p>
    <w:p w:rsidR="00C31167" w:rsidRDefault="00C31167" w:rsidP="005844FE">
      <w:pPr>
        <w:pStyle w:val="Default"/>
        <w:spacing w:line="360" w:lineRule="auto"/>
        <w:jc w:val="both"/>
        <w:rPr>
          <w:sz w:val="23"/>
          <w:szCs w:val="23"/>
        </w:rPr>
      </w:pPr>
      <w:r>
        <w:rPr>
          <w:sz w:val="23"/>
          <w:szCs w:val="23"/>
        </w:rPr>
        <w:t xml:space="preserve">b. Peningkatan jumlah tenaga pendidik dalam jabatan fungsional Guru Besar </w:t>
      </w:r>
    </w:p>
    <w:p w:rsidR="00C31167" w:rsidRPr="005844FE" w:rsidRDefault="00C31167" w:rsidP="005844FE">
      <w:pPr>
        <w:pStyle w:val="Default"/>
        <w:spacing w:line="360" w:lineRule="auto"/>
        <w:jc w:val="both"/>
        <w:rPr>
          <w:b/>
          <w:sz w:val="23"/>
          <w:szCs w:val="23"/>
        </w:rPr>
      </w:pPr>
      <w:r w:rsidRPr="005844FE">
        <w:rPr>
          <w:b/>
          <w:sz w:val="23"/>
          <w:szCs w:val="23"/>
        </w:rPr>
        <w:t xml:space="preserve">2. Penelitian </w:t>
      </w:r>
    </w:p>
    <w:p w:rsidR="00C31167" w:rsidRDefault="00C31167" w:rsidP="005844FE">
      <w:pPr>
        <w:pStyle w:val="Default"/>
        <w:spacing w:line="360" w:lineRule="auto"/>
        <w:jc w:val="both"/>
        <w:rPr>
          <w:sz w:val="23"/>
          <w:szCs w:val="23"/>
        </w:rPr>
      </w:pPr>
      <w:r>
        <w:rPr>
          <w:sz w:val="23"/>
          <w:szCs w:val="23"/>
        </w:rPr>
        <w:t xml:space="preserve">a. Peningkatan jumlah penelitian yang terpublikasi ke jurnal internasional bereputasi </w:t>
      </w:r>
    </w:p>
    <w:p w:rsidR="00C31167" w:rsidRDefault="00C31167" w:rsidP="005844FE">
      <w:pPr>
        <w:pStyle w:val="Default"/>
        <w:spacing w:line="360" w:lineRule="auto"/>
        <w:jc w:val="both"/>
        <w:rPr>
          <w:sz w:val="23"/>
          <w:szCs w:val="23"/>
        </w:rPr>
      </w:pPr>
      <w:r>
        <w:rPr>
          <w:sz w:val="23"/>
          <w:szCs w:val="23"/>
        </w:rPr>
        <w:t xml:space="preserve">b. Peningkatan jumlah mahasiswa yang terlibat dalam penelitian dosen untuk tugas akhir (tesis) </w:t>
      </w:r>
    </w:p>
    <w:p w:rsidR="00C31167" w:rsidRDefault="00C31167" w:rsidP="005844FE">
      <w:pPr>
        <w:pStyle w:val="Default"/>
        <w:spacing w:line="360" w:lineRule="auto"/>
        <w:jc w:val="both"/>
        <w:rPr>
          <w:sz w:val="23"/>
          <w:szCs w:val="23"/>
        </w:rPr>
      </w:pPr>
      <w:r>
        <w:rPr>
          <w:sz w:val="23"/>
          <w:szCs w:val="23"/>
        </w:rPr>
        <w:t xml:space="preserve">c. Penerapan topik penelitian mahasiswa yang merujuk pada road map penelitian Prodi Magister Biologi </w:t>
      </w:r>
    </w:p>
    <w:p w:rsidR="00C31167" w:rsidRDefault="00C31167" w:rsidP="005844FE">
      <w:pPr>
        <w:pStyle w:val="Default"/>
        <w:spacing w:line="360" w:lineRule="auto"/>
        <w:jc w:val="both"/>
        <w:rPr>
          <w:sz w:val="23"/>
          <w:szCs w:val="23"/>
        </w:rPr>
      </w:pPr>
      <w:r>
        <w:rPr>
          <w:sz w:val="23"/>
          <w:szCs w:val="23"/>
        </w:rPr>
        <w:t xml:space="preserve">d. Peningkatan kerja sama penelitian dengan institusi dalam negeri dan luar negeri </w:t>
      </w:r>
    </w:p>
    <w:p w:rsidR="00C31167" w:rsidRPr="005844FE" w:rsidRDefault="00C31167" w:rsidP="005844FE">
      <w:pPr>
        <w:pStyle w:val="Default"/>
        <w:spacing w:line="360" w:lineRule="auto"/>
        <w:jc w:val="both"/>
        <w:rPr>
          <w:b/>
          <w:sz w:val="23"/>
          <w:szCs w:val="23"/>
        </w:rPr>
      </w:pPr>
      <w:r w:rsidRPr="005844FE">
        <w:rPr>
          <w:b/>
          <w:sz w:val="23"/>
          <w:szCs w:val="23"/>
        </w:rPr>
        <w:t xml:space="preserve">3. Pengabdian </w:t>
      </w:r>
    </w:p>
    <w:p w:rsidR="00C31167" w:rsidRDefault="00C31167" w:rsidP="005844FE">
      <w:pPr>
        <w:pStyle w:val="Default"/>
        <w:spacing w:line="360" w:lineRule="auto"/>
        <w:jc w:val="both"/>
        <w:rPr>
          <w:sz w:val="23"/>
          <w:szCs w:val="23"/>
        </w:rPr>
      </w:pPr>
      <w:r>
        <w:rPr>
          <w:sz w:val="23"/>
          <w:szCs w:val="23"/>
        </w:rPr>
        <w:t xml:space="preserve">a. Hilirisasi hasil penelitian dosen dalam kegiatan pengabdian kepada masyarakat </w:t>
      </w:r>
    </w:p>
    <w:p w:rsidR="00C31167" w:rsidRDefault="00C31167" w:rsidP="005844FE">
      <w:pPr>
        <w:pStyle w:val="Default"/>
        <w:spacing w:line="360" w:lineRule="auto"/>
        <w:jc w:val="both"/>
        <w:rPr>
          <w:sz w:val="23"/>
          <w:szCs w:val="23"/>
        </w:rPr>
      </w:pPr>
      <w:r>
        <w:rPr>
          <w:sz w:val="23"/>
          <w:szCs w:val="23"/>
        </w:rPr>
        <w:t xml:space="preserve">b. Perlibatan mahasiswa dalam kegiatan pengabdian kepada masyarakat </w:t>
      </w:r>
    </w:p>
    <w:p w:rsidR="00C31167" w:rsidRDefault="00C31167" w:rsidP="005844FE">
      <w:pPr>
        <w:pStyle w:val="Default"/>
        <w:spacing w:line="360" w:lineRule="auto"/>
        <w:jc w:val="both"/>
        <w:rPr>
          <w:sz w:val="23"/>
          <w:szCs w:val="23"/>
        </w:rPr>
      </w:pPr>
      <w:r>
        <w:rPr>
          <w:sz w:val="23"/>
          <w:szCs w:val="23"/>
        </w:rPr>
        <w:t xml:space="preserve">c. Peningkatan kualitas kegiatan pengabdian kepada masyarakat dari dosen bersama mahasiswa guna memberi peluang publikasi </w:t>
      </w:r>
    </w:p>
    <w:p w:rsidR="00C31167" w:rsidRDefault="00C31167" w:rsidP="005844FE">
      <w:pPr>
        <w:autoSpaceDE w:val="0"/>
        <w:autoSpaceDN w:val="0"/>
        <w:adjustRightInd w:val="0"/>
        <w:spacing w:after="0" w:line="360" w:lineRule="auto"/>
        <w:rPr>
          <w:rFonts w:ascii="Arial" w:hAnsi="Arial" w:cs="Arial"/>
          <w:b/>
          <w:bCs/>
        </w:rPr>
      </w:pPr>
    </w:p>
    <w:p w:rsidR="005844FE" w:rsidRDefault="005844FE" w:rsidP="005844FE">
      <w:pPr>
        <w:autoSpaceDE w:val="0"/>
        <w:autoSpaceDN w:val="0"/>
        <w:adjustRightInd w:val="0"/>
        <w:spacing w:after="0" w:line="360" w:lineRule="auto"/>
        <w:rPr>
          <w:rFonts w:ascii="Arial" w:hAnsi="Arial" w:cs="Arial"/>
          <w:b/>
          <w:bCs/>
        </w:rPr>
      </w:pPr>
    </w:p>
    <w:p w:rsidR="005844FE" w:rsidRDefault="005844FE" w:rsidP="005844FE">
      <w:pPr>
        <w:autoSpaceDE w:val="0"/>
        <w:autoSpaceDN w:val="0"/>
        <w:adjustRightInd w:val="0"/>
        <w:spacing w:after="0" w:line="360" w:lineRule="auto"/>
        <w:rPr>
          <w:rFonts w:ascii="Arial" w:hAnsi="Arial" w:cs="Arial"/>
          <w:b/>
          <w:bCs/>
        </w:rPr>
      </w:pPr>
    </w:p>
    <w:p w:rsidR="005844FE" w:rsidRDefault="005844FE" w:rsidP="005844FE">
      <w:pPr>
        <w:autoSpaceDE w:val="0"/>
        <w:autoSpaceDN w:val="0"/>
        <w:adjustRightInd w:val="0"/>
        <w:spacing w:after="0" w:line="360" w:lineRule="auto"/>
        <w:rPr>
          <w:rFonts w:ascii="Arial" w:hAnsi="Arial" w:cs="Arial"/>
          <w:b/>
          <w:bCs/>
        </w:rPr>
      </w:pPr>
    </w:p>
    <w:p w:rsidR="005844FE" w:rsidRDefault="005844FE" w:rsidP="005844FE">
      <w:pPr>
        <w:autoSpaceDE w:val="0"/>
        <w:autoSpaceDN w:val="0"/>
        <w:adjustRightInd w:val="0"/>
        <w:spacing w:after="0" w:line="360" w:lineRule="auto"/>
        <w:rPr>
          <w:rFonts w:ascii="Arial" w:hAnsi="Arial" w:cs="Arial"/>
          <w:b/>
          <w:bCs/>
        </w:rPr>
      </w:pPr>
    </w:p>
    <w:p w:rsidR="005844FE" w:rsidRDefault="005844FE" w:rsidP="005844FE">
      <w:pPr>
        <w:autoSpaceDE w:val="0"/>
        <w:autoSpaceDN w:val="0"/>
        <w:adjustRightInd w:val="0"/>
        <w:spacing w:after="0" w:line="360" w:lineRule="auto"/>
        <w:rPr>
          <w:rFonts w:ascii="Arial" w:hAnsi="Arial" w:cs="Arial"/>
          <w:b/>
          <w:bCs/>
        </w:rPr>
      </w:pPr>
    </w:p>
    <w:p w:rsidR="005844FE" w:rsidRDefault="005844FE" w:rsidP="005844FE">
      <w:pPr>
        <w:autoSpaceDE w:val="0"/>
        <w:autoSpaceDN w:val="0"/>
        <w:adjustRightInd w:val="0"/>
        <w:spacing w:after="0" w:line="360" w:lineRule="auto"/>
        <w:rPr>
          <w:rFonts w:ascii="Arial" w:hAnsi="Arial" w:cs="Arial"/>
          <w:b/>
          <w:bCs/>
        </w:rPr>
      </w:pPr>
    </w:p>
    <w:p w:rsidR="005844FE" w:rsidRDefault="005844FE" w:rsidP="005844FE">
      <w:pPr>
        <w:autoSpaceDE w:val="0"/>
        <w:autoSpaceDN w:val="0"/>
        <w:adjustRightInd w:val="0"/>
        <w:spacing w:after="0" w:line="360" w:lineRule="auto"/>
        <w:rPr>
          <w:rFonts w:ascii="Arial" w:hAnsi="Arial" w:cs="Arial"/>
          <w:b/>
          <w:bCs/>
        </w:rPr>
      </w:pPr>
    </w:p>
    <w:p w:rsidR="005844FE" w:rsidRDefault="005844FE" w:rsidP="005844FE">
      <w:pPr>
        <w:autoSpaceDE w:val="0"/>
        <w:autoSpaceDN w:val="0"/>
        <w:adjustRightInd w:val="0"/>
        <w:spacing w:after="0" w:line="360" w:lineRule="auto"/>
        <w:rPr>
          <w:rFonts w:ascii="Arial" w:hAnsi="Arial" w:cs="Arial"/>
          <w:b/>
          <w:bCs/>
        </w:rPr>
      </w:pPr>
    </w:p>
    <w:p w:rsidR="005844FE" w:rsidRDefault="005844FE" w:rsidP="005844FE">
      <w:pPr>
        <w:autoSpaceDE w:val="0"/>
        <w:autoSpaceDN w:val="0"/>
        <w:adjustRightInd w:val="0"/>
        <w:spacing w:after="0" w:line="360" w:lineRule="auto"/>
        <w:rPr>
          <w:rFonts w:ascii="Arial" w:hAnsi="Arial" w:cs="Arial"/>
          <w:b/>
          <w:bCs/>
        </w:rPr>
      </w:pPr>
    </w:p>
    <w:p w:rsidR="005844FE" w:rsidRDefault="005844FE" w:rsidP="005844FE">
      <w:pPr>
        <w:autoSpaceDE w:val="0"/>
        <w:autoSpaceDN w:val="0"/>
        <w:adjustRightInd w:val="0"/>
        <w:spacing w:after="0" w:line="360" w:lineRule="auto"/>
        <w:rPr>
          <w:rFonts w:ascii="Arial" w:hAnsi="Arial" w:cs="Arial"/>
          <w:b/>
          <w:bCs/>
        </w:rPr>
      </w:pPr>
    </w:p>
    <w:p w:rsidR="00DA73B4" w:rsidRPr="00DA73B4" w:rsidRDefault="00DA73B4" w:rsidP="00875CE0">
      <w:pPr>
        <w:suppressAutoHyphens/>
        <w:ind w:firstLine="567"/>
        <w:jc w:val="both"/>
        <w:rPr>
          <w:rFonts w:ascii="Arial" w:hAnsi="Arial" w:cs="Arial"/>
          <w:sz w:val="24"/>
          <w:szCs w:val="24"/>
        </w:rPr>
      </w:pPr>
      <w:r w:rsidRPr="00DA73B4">
        <w:rPr>
          <w:rFonts w:ascii="Arial" w:hAnsi="Arial" w:cs="Arial"/>
          <w:sz w:val="24"/>
          <w:szCs w:val="24"/>
        </w:rPr>
        <w:lastRenderedPageBreak/>
        <w:t>Sasaran dan strategi pencapaiannya pada Prodi Magister Biologi, Fakultas MIPA, Unhas disajikan pada Tabel 1 berikut.</w:t>
      </w:r>
    </w:p>
    <w:p w:rsidR="00DA73B4" w:rsidRPr="00DA73B4" w:rsidRDefault="00DA73B4" w:rsidP="00DA73B4">
      <w:pPr>
        <w:suppressAutoHyphens/>
        <w:rPr>
          <w:rFonts w:ascii="Arial" w:hAnsi="Arial" w:cs="Arial"/>
          <w:b/>
          <w:sz w:val="24"/>
          <w:szCs w:val="24"/>
        </w:rPr>
      </w:pPr>
      <w:r w:rsidRPr="00DA73B4">
        <w:rPr>
          <w:rFonts w:ascii="Arial" w:hAnsi="Arial" w:cs="Arial"/>
          <w:b/>
          <w:sz w:val="24"/>
          <w:szCs w:val="24"/>
        </w:rPr>
        <w:t>Tabel 1. Sasaran dan Strategi Pencapaiannya</w:t>
      </w:r>
    </w:p>
    <w:tbl>
      <w:tblPr>
        <w:tblStyle w:val="TableGrid"/>
        <w:tblW w:w="0" w:type="auto"/>
        <w:tblLayout w:type="fixed"/>
        <w:tblLook w:val="04A0"/>
      </w:tblPr>
      <w:tblGrid>
        <w:gridCol w:w="534"/>
        <w:gridCol w:w="1417"/>
        <w:gridCol w:w="1276"/>
        <w:gridCol w:w="1559"/>
        <w:gridCol w:w="992"/>
        <w:gridCol w:w="851"/>
        <w:gridCol w:w="992"/>
        <w:gridCol w:w="851"/>
        <w:gridCol w:w="814"/>
      </w:tblGrid>
      <w:tr w:rsidR="00DA73B4" w:rsidTr="00814F7B">
        <w:trPr>
          <w:trHeight w:val="196"/>
        </w:trPr>
        <w:tc>
          <w:tcPr>
            <w:tcW w:w="534" w:type="dxa"/>
            <w:vMerge w:val="restart"/>
            <w:tcBorders>
              <w:right w:val="single" w:sz="4" w:space="0" w:color="auto"/>
            </w:tcBorders>
            <w:shd w:val="clear" w:color="auto" w:fill="EAF1DD" w:themeFill="accent3" w:themeFillTint="33"/>
          </w:tcPr>
          <w:p w:rsidR="00DA73B4" w:rsidRPr="00A40760" w:rsidRDefault="00DA73B4" w:rsidP="00814F7B">
            <w:pPr>
              <w:suppressAutoHyphens/>
              <w:spacing w:line="276" w:lineRule="auto"/>
              <w:jc w:val="center"/>
              <w:rPr>
                <w:rFonts w:cs="Arial"/>
                <w:b/>
              </w:rPr>
            </w:pPr>
          </w:p>
          <w:p w:rsidR="00DA73B4" w:rsidRPr="00A40760" w:rsidRDefault="00DA73B4" w:rsidP="00814F7B">
            <w:pPr>
              <w:suppressAutoHyphens/>
              <w:spacing w:line="276" w:lineRule="auto"/>
              <w:jc w:val="center"/>
              <w:rPr>
                <w:rFonts w:cs="Arial"/>
                <w:b/>
              </w:rPr>
            </w:pPr>
            <w:r w:rsidRPr="00A40760">
              <w:rPr>
                <w:rFonts w:cs="Arial"/>
                <w:b/>
              </w:rPr>
              <w:t>No</w:t>
            </w:r>
          </w:p>
        </w:tc>
        <w:tc>
          <w:tcPr>
            <w:tcW w:w="1417" w:type="dxa"/>
            <w:vMerge w:val="restart"/>
            <w:tcBorders>
              <w:left w:val="single" w:sz="4" w:space="0" w:color="auto"/>
              <w:right w:val="single" w:sz="4" w:space="0" w:color="auto"/>
            </w:tcBorders>
            <w:shd w:val="clear" w:color="auto" w:fill="EAF1DD" w:themeFill="accent3" w:themeFillTint="33"/>
          </w:tcPr>
          <w:p w:rsidR="00DA73B4" w:rsidRPr="00A40760" w:rsidRDefault="00DA73B4" w:rsidP="00814F7B">
            <w:pPr>
              <w:suppressAutoHyphens/>
              <w:spacing w:line="276" w:lineRule="auto"/>
              <w:jc w:val="center"/>
              <w:rPr>
                <w:rFonts w:cs="Arial"/>
                <w:b/>
              </w:rPr>
            </w:pPr>
          </w:p>
          <w:p w:rsidR="00DA73B4" w:rsidRPr="00A40760" w:rsidRDefault="00DA73B4" w:rsidP="00814F7B">
            <w:pPr>
              <w:suppressAutoHyphens/>
              <w:spacing w:line="276" w:lineRule="auto"/>
              <w:jc w:val="center"/>
              <w:rPr>
                <w:rFonts w:cs="Arial"/>
                <w:b/>
              </w:rPr>
            </w:pPr>
            <w:r w:rsidRPr="00A40760">
              <w:rPr>
                <w:rFonts w:cs="Arial"/>
                <w:b/>
              </w:rPr>
              <w:t>Sasaran</w:t>
            </w:r>
          </w:p>
        </w:tc>
        <w:tc>
          <w:tcPr>
            <w:tcW w:w="1276" w:type="dxa"/>
            <w:vMerge w:val="restart"/>
            <w:tcBorders>
              <w:left w:val="single" w:sz="4" w:space="0" w:color="auto"/>
              <w:right w:val="single" w:sz="4" w:space="0" w:color="auto"/>
            </w:tcBorders>
            <w:shd w:val="clear" w:color="auto" w:fill="EAF1DD" w:themeFill="accent3" w:themeFillTint="33"/>
          </w:tcPr>
          <w:p w:rsidR="00DA73B4" w:rsidRPr="00A40760" w:rsidRDefault="00DA73B4" w:rsidP="00814F7B">
            <w:pPr>
              <w:suppressAutoHyphens/>
              <w:spacing w:line="276" w:lineRule="auto"/>
              <w:jc w:val="center"/>
              <w:rPr>
                <w:rFonts w:cs="Arial"/>
                <w:b/>
              </w:rPr>
            </w:pPr>
          </w:p>
          <w:p w:rsidR="00DA73B4" w:rsidRPr="00A40760" w:rsidRDefault="00DA73B4" w:rsidP="00814F7B">
            <w:pPr>
              <w:suppressAutoHyphens/>
              <w:spacing w:line="276" w:lineRule="auto"/>
              <w:jc w:val="center"/>
              <w:rPr>
                <w:rFonts w:cs="Arial"/>
                <w:b/>
              </w:rPr>
            </w:pPr>
            <w:r w:rsidRPr="00A40760">
              <w:rPr>
                <w:rFonts w:cs="Arial"/>
                <w:b/>
              </w:rPr>
              <w:t>Strategi Pencapaian</w:t>
            </w:r>
          </w:p>
        </w:tc>
        <w:tc>
          <w:tcPr>
            <w:tcW w:w="1559" w:type="dxa"/>
            <w:vMerge w:val="restart"/>
            <w:tcBorders>
              <w:left w:val="single" w:sz="4" w:space="0" w:color="auto"/>
              <w:right w:val="single" w:sz="4" w:space="0" w:color="auto"/>
            </w:tcBorders>
            <w:shd w:val="clear" w:color="auto" w:fill="EAF1DD" w:themeFill="accent3" w:themeFillTint="33"/>
          </w:tcPr>
          <w:p w:rsidR="00DA73B4" w:rsidRPr="00A40760" w:rsidRDefault="00DA73B4" w:rsidP="00814F7B">
            <w:pPr>
              <w:suppressAutoHyphens/>
              <w:spacing w:line="276" w:lineRule="auto"/>
              <w:jc w:val="center"/>
              <w:rPr>
                <w:rFonts w:cs="Arial"/>
                <w:b/>
              </w:rPr>
            </w:pPr>
          </w:p>
          <w:p w:rsidR="00DA73B4" w:rsidRPr="00A40760" w:rsidRDefault="00DA73B4" w:rsidP="00814F7B">
            <w:pPr>
              <w:suppressAutoHyphens/>
              <w:spacing w:line="276" w:lineRule="auto"/>
              <w:jc w:val="center"/>
              <w:rPr>
                <w:rFonts w:cs="Arial"/>
                <w:b/>
              </w:rPr>
            </w:pPr>
            <w:r w:rsidRPr="00A40760">
              <w:rPr>
                <w:rFonts w:cs="Arial"/>
                <w:b/>
              </w:rPr>
              <w:t>Indikator Pencapaian</w:t>
            </w:r>
          </w:p>
        </w:tc>
        <w:tc>
          <w:tcPr>
            <w:tcW w:w="4500" w:type="dxa"/>
            <w:gridSpan w:val="5"/>
            <w:tcBorders>
              <w:left w:val="single" w:sz="4" w:space="0" w:color="auto"/>
              <w:bottom w:val="single" w:sz="4" w:space="0" w:color="auto"/>
            </w:tcBorders>
            <w:shd w:val="clear" w:color="auto" w:fill="EAF1DD" w:themeFill="accent3" w:themeFillTint="33"/>
          </w:tcPr>
          <w:p w:rsidR="00DA73B4" w:rsidRPr="00A40760" w:rsidRDefault="00DA73B4" w:rsidP="00814F7B">
            <w:pPr>
              <w:suppressAutoHyphens/>
              <w:spacing w:line="276" w:lineRule="auto"/>
              <w:jc w:val="center"/>
              <w:rPr>
                <w:rFonts w:cs="Arial"/>
                <w:b/>
              </w:rPr>
            </w:pPr>
            <w:r w:rsidRPr="00A40760">
              <w:rPr>
                <w:rFonts w:cs="Arial"/>
                <w:b/>
              </w:rPr>
              <w:t>Tahapan Waktu Pelaksanaan</w:t>
            </w:r>
          </w:p>
        </w:tc>
      </w:tr>
      <w:tr w:rsidR="00DA73B4" w:rsidTr="00814F7B">
        <w:trPr>
          <w:trHeight w:val="104"/>
        </w:trPr>
        <w:tc>
          <w:tcPr>
            <w:tcW w:w="534" w:type="dxa"/>
            <w:vMerge/>
            <w:tcBorders>
              <w:right w:val="single" w:sz="4" w:space="0" w:color="auto"/>
            </w:tcBorders>
            <w:shd w:val="clear" w:color="auto" w:fill="EAF1DD" w:themeFill="accent3" w:themeFillTint="33"/>
          </w:tcPr>
          <w:p w:rsidR="00DA73B4" w:rsidRPr="00A40760" w:rsidRDefault="00DA73B4" w:rsidP="00814F7B">
            <w:pPr>
              <w:suppressAutoHyphens/>
              <w:spacing w:line="276" w:lineRule="auto"/>
              <w:jc w:val="center"/>
              <w:rPr>
                <w:rFonts w:cs="Arial"/>
                <w:b/>
              </w:rPr>
            </w:pPr>
          </w:p>
        </w:tc>
        <w:tc>
          <w:tcPr>
            <w:tcW w:w="1417" w:type="dxa"/>
            <w:vMerge/>
            <w:tcBorders>
              <w:left w:val="single" w:sz="4" w:space="0" w:color="auto"/>
              <w:right w:val="single" w:sz="4" w:space="0" w:color="auto"/>
            </w:tcBorders>
            <w:shd w:val="clear" w:color="auto" w:fill="EAF1DD" w:themeFill="accent3" w:themeFillTint="33"/>
          </w:tcPr>
          <w:p w:rsidR="00DA73B4" w:rsidRPr="00A40760" w:rsidRDefault="00DA73B4" w:rsidP="00814F7B">
            <w:pPr>
              <w:suppressAutoHyphens/>
              <w:spacing w:line="276" w:lineRule="auto"/>
              <w:jc w:val="center"/>
              <w:rPr>
                <w:rFonts w:cs="Arial"/>
                <w:b/>
              </w:rPr>
            </w:pPr>
          </w:p>
        </w:tc>
        <w:tc>
          <w:tcPr>
            <w:tcW w:w="1276" w:type="dxa"/>
            <w:vMerge/>
            <w:tcBorders>
              <w:left w:val="single" w:sz="4" w:space="0" w:color="auto"/>
              <w:right w:val="single" w:sz="4" w:space="0" w:color="auto"/>
            </w:tcBorders>
            <w:shd w:val="clear" w:color="auto" w:fill="EAF1DD" w:themeFill="accent3" w:themeFillTint="33"/>
          </w:tcPr>
          <w:p w:rsidR="00DA73B4" w:rsidRPr="00A40760" w:rsidRDefault="00DA73B4" w:rsidP="00814F7B">
            <w:pPr>
              <w:suppressAutoHyphens/>
              <w:spacing w:line="276" w:lineRule="auto"/>
              <w:jc w:val="center"/>
              <w:rPr>
                <w:rFonts w:cs="Arial"/>
                <w:b/>
              </w:rPr>
            </w:pPr>
          </w:p>
        </w:tc>
        <w:tc>
          <w:tcPr>
            <w:tcW w:w="1559" w:type="dxa"/>
            <w:vMerge/>
            <w:tcBorders>
              <w:left w:val="single" w:sz="4" w:space="0" w:color="auto"/>
              <w:right w:val="single" w:sz="4" w:space="0" w:color="auto"/>
            </w:tcBorders>
            <w:shd w:val="clear" w:color="auto" w:fill="EAF1DD" w:themeFill="accent3" w:themeFillTint="33"/>
          </w:tcPr>
          <w:p w:rsidR="00DA73B4" w:rsidRPr="00A40760" w:rsidRDefault="00DA73B4" w:rsidP="00814F7B">
            <w:pPr>
              <w:suppressAutoHyphens/>
              <w:spacing w:line="276" w:lineRule="auto"/>
              <w:jc w:val="center"/>
              <w:rPr>
                <w:rFonts w:cs="Arial"/>
                <w:b/>
              </w:rPr>
            </w:pPr>
          </w:p>
        </w:tc>
        <w:tc>
          <w:tcPr>
            <w:tcW w:w="992" w:type="dxa"/>
            <w:tcBorders>
              <w:top w:val="single" w:sz="4" w:space="0" w:color="auto"/>
              <w:left w:val="single" w:sz="4" w:space="0" w:color="auto"/>
              <w:right w:val="single" w:sz="4" w:space="0" w:color="auto"/>
            </w:tcBorders>
            <w:shd w:val="clear" w:color="auto" w:fill="EAF1DD" w:themeFill="accent3" w:themeFillTint="33"/>
          </w:tcPr>
          <w:p w:rsidR="00DA73B4" w:rsidRPr="00A40760" w:rsidRDefault="00DA73B4" w:rsidP="00814F7B">
            <w:pPr>
              <w:suppressAutoHyphens/>
              <w:spacing w:line="276" w:lineRule="auto"/>
              <w:jc w:val="center"/>
              <w:rPr>
                <w:rFonts w:cs="Arial"/>
                <w:b/>
              </w:rPr>
            </w:pPr>
            <w:r w:rsidRPr="00A40760">
              <w:rPr>
                <w:rFonts w:cs="Arial"/>
                <w:b/>
              </w:rPr>
              <w:t>Base Line</w:t>
            </w:r>
          </w:p>
          <w:p w:rsidR="00DA73B4" w:rsidRPr="00A40760" w:rsidRDefault="00DA73B4" w:rsidP="00814F7B">
            <w:pPr>
              <w:suppressAutoHyphens/>
              <w:spacing w:line="276" w:lineRule="auto"/>
              <w:jc w:val="center"/>
              <w:rPr>
                <w:rFonts w:cs="Arial"/>
                <w:b/>
              </w:rPr>
            </w:pPr>
            <w:r w:rsidRPr="00A40760">
              <w:rPr>
                <w:rFonts w:cs="Arial"/>
                <w:b/>
              </w:rPr>
              <w:t>2018</w:t>
            </w:r>
          </w:p>
        </w:tc>
        <w:tc>
          <w:tcPr>
            <w:tcW w:w="851" w:type="dxa"/>
            <w:tcBorders>
              <w:top w:val="single" w:sz="4" w:space="0" w:color="auto"/>
              <w:left w:val="single" w:sz="4" w:space="0" w:color="auto"/>
              <w:right w:val="single" w:sz="4" w:space="0" w:color="auto"/>
            </w:tcBorders>
            <w:shd w:val="clear" w:color="auto" w:fill="EAF1DD" w:themeFill="accent3" w:themeFillTint="33"/>
          </w:tcPr>
          <w:p w:rsidR="00DA73B4" w:rsidRPr="00A40760" w:rsidRDefault="00DA73B4" w:rsidP="00814F7B">
            <w:pPr>
              <w:suppressAutoHyphens/>
              <w:spacing w:line="276" w:lineRule="auto"/>
              <w:jc w:val="center"/>
              <w:rPr>
                <w:rFonts w:cs="Arial"/>
                <w:b/>
              </w:rPr>
            </w:pPr>
          </w:p>
          <w:p w:rsidR="00DA73B4" w:rsidRPr="00A40760" w:rsidRDefault="00DA73B4" w:rsidP="00814F7B">
            <w:pPr>
              <w:suppressAutoHyphens/>
              <w:spacing w:line="276" w:lineRule="auto"/>
              <w:jc w:val="center"/>
              <w:rPr>
                <w:rFonts w:cs="Arial"/>
                <w:b/>
              </w:rPr>
            </w:pPr>
            <w:r w:rsidRPr="00A40760">
              <w:rPr>
                <w:rFonts w:cs="Arial"/>
                <w:b/>
              </w:rPr>
              <w:t>2019</w:t>
            </w:r>
          </w:p>
        </w:tc>
        <w:tc>
          <w:tcPr>
            <w:tcW w:w="992" w:type="dxa"/>
            <w:tcBorders>
              <w:top w:val="single" w:sz="4" w:space="0" w:color="auto"/>
              <w:left w:val="single" w:sz="4" w:space="0" w:color="auto"/>
              <w:right w:val="single" w:sz="4" w:space="0" w:color="auto"/>
            </w:tcBorders>
            <w:shd w:val="clear" w:color="auto" w:fill="EAF1DD" w:themeFill="accent3" w:themeFillTint="33"/>
          </w:tcPr>
          <w:p w:rsidR="00DA73B4" w:rsidRPr="00A40760" w:rsidRDefault="00DA73B4" w:rsidP="00814F7B">
            <w:pPr>
              <w:suppressAutoHyphens/>
              <w:spacing w:line="276" w:lineRule="auto"/>
              <w:jc w:val="center"/>
              <w:rPr>
                <w:rFonts w:cs="Arial"/>
                <w:b/>
              </w:rPr>
            </w:pPr>
          </w:p>
          <w:p w:rsidR="00DA73B4" w:rsidRPr="00A40760" w:rsidRDefault="00DA73B4" w:rsidP="00814F7B">
            <w:pPr>
              <w:suppressAutoHyphens/>
              <w:spacing w:line="276" w:lineRule="auto"/>
              <w:jc w:val="center"/>
              <w:rPr>
                <w:rFonts w:cs="Arial"/>
                <w:b/>
              </w:rPr>
            </w:pPr>
            <w:r w:rsidRPr="00A40760">
              <w:rPr>
                <w:rFonts w:cs="Arial"/>
                <w:b/>
              </w:rPr>
              <w:t>2020</w:t>
            </w:r>
          </w:p>
        </w:tc>
        <w:tc>
          <w:tcPr>
            <w:tcW w:w="851" w:type="dxa"/>
            <w:tcBorders>
              <w:top w:val="single" w:sz="4" w:space="0" w:color="auto"/>
              <w:left w:val="single" w:sz="4" w:space="0" w:color="auto"/>
              <w:right w:val="single" w:sz="4" w:space="0" w:color="auto"/>
            </w:tcBorders>
            <w:shd w:val="clear" w:color="auto" w:fill="EAF1DD" w:themeFill="accent3" w:themeFillTint="33"/>
          </w:tcPr>
          <w:p w:rsidR="00DA73B4" w:rsidRPr="00A40760" w:rsidRDefault="00DA73B4" w:rsidP="00814F7B">
            <w:pPr>
              <w:suppressAutoHyphens/>
              <w:spacing w:line="276" w:lineRule="auto"/>
              <w:jc w:val="center"/>
              <w:rPr>
                <w:rFonts w:cs="Arial"/>
                <w:b/>
              </w:rPr>
            </w:pPr>
          </w:p>
          <w:p w:rsidR="00DA73B4" w:rsidRPr="00A40760" w:rsidRDefault="00DA73B4" w:rsidP="00814F7B">
            <w:pPr>
              <w:suppressAutoHyphens/>
              <w:spacing w:line="276" w:lineRule="auto"/>
              <w:jc w:val="center"/>
              <w:rPr>
                <w:rFonts w:cs="Arial"/>
                <w:b/>
              </w:rPr>
            </w:pPr>
            <w:r w:rsidRPr="00A40760">
              <w:rPr>
                <w:rFonts w:cs="Arial"/>
                <w:b/>
              </w:rPr>
              <w:t>2021</w:t>
            </w:r>
          </w:p>
        </w:tc>
        <w:tc>
          <w:tcPr>
            <w:tcW w:w="814" w:type="dxa"/>
            <w:tcBorders>
              <w:top w:val="single" w:sz="4" w:space="0" w:color="auto"/>
              <w:left w:val="single" w:sz="4" w:space="0" w:color="auto"/>
            </w:tcBorders>
            <w:shd w:val="clear" w:color="auto" w:fill="EAF1DD" w:themeFill="accent3" w:themeFillTint="33"/>
          </w:tcPr>
          <w:p w:rsidR="00DA73B4" w:rsidRPr="00A40760" w:rsidRDefault="00DA73B4" w:rsidP="00814F7B">
            <w:pPr>
              <w:suppressAutoHyphens/>
              <w:spacing w:line="276" w:lineRule="auto"/>
              <w:jc w:val="center"/>
              <w:rPr>
                <w:rFonts w:cs="Arial"/>
                <w:b/>
              </w:rPr>
            </w:pPr>
          </w:p>
          <w:p w:rsidR="00DA73B4" w:rsidRPr="00A40760" w:rsidRDefault="00DA73B4" w:rsidP="00814F7B">
            <w:pPr>
              <w:suppressAutoHyphens/>
              <w:spacing w:line="276" w:lineRule="auto"/>
              <w:jc w:val="center"/>
              <w:rPr>
                <w:rFonts w:cs="Arial"/>
                <w:b/>
              </w:rPr>
            </w:pPr>
            <w:r w:rsidRPr="00A40760">
              <w:rPr>
                <w:rFonts w:cs="Arial"/>
                <w:b/>
              </w:rPr>
              <w:t>2022</w:t>
            </w:r>
          </w:p>
        </w:tc>
      </w:tr>
      <w:tr w:rsidR="00DA73B4" w:rsidTr="00814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534" w:type="dxa"/>
          </w:tcPr>
          <w:p w:rsidR="00DA73B4" w:rsidRPr="00A40760" w:rsidRDefault="00DA73B4" w:rsidP="00814F7B">
            <w:pPr>
              <w:suppressAutoHyphens/>
              <w:spacing w:line="276" w:lineRule="auto"/>
              <w:ind w:left="108"/>
              <w:rPr>
                <w:rFonts w:cs="Arial"/>
                <w:b/>
                <w:sz w:val="16"/>
                <w:szCs w:val="16"/>
              </w:rPr>
            </w:pPr>
            <w:r w:rsidRPr="00A40760">
              <w:rPr>
                <w:rFonts w:cs="Arial"/>
                <w:b/>
                <w:sz w:val="16"/>
                <w:szCs w:val="16"/>
              </w:rPr>
              <w:t>(1)</w:t>
            </w:r>
          </w:p>
        </w:tc>
        <w:tc>
          <w:tcPr>
            <w:tcW w:w="1417" w:type="dxa"/>
          </w:tcPr>
          <w:p w:rsidR="00DA73B4" w:rsidRPr="00A40760" w:rsidRDefault="00DA73B4" w:rsidP="00814F7B">
            <w:pPr>
              <w:suppressAutoHyphens/>
              <w:spacing w:line="276" w:lineRule="auto"/>
              <w:ind w:left="108"/>
              <w:rPr>
                <w:rFonts w:cs="Arial"/>
                <w:b/>
                <w:sz w:val="16"/>
                <w:szCs w:val="16"/>
              </w:rPr>
            </w:pPr>
            <w:r w:rsidRPr="00A40760">
              <w:rPr>
                <w:rFonts w:cs="Arial"/>
                <w:b/>
                <w:sz w:val="16"/>
                <w:szCs w:val="16"/>
              </w:rPr>
              <w:t>(2)</w:t>
            </w:r>
          </w:p>
        </w:tc>
        <w:tc>
          <w:tcPr>
            <w:tcW w:w="1276" w:type="dxa"/>
          </w:tcPr>
          <w:p w:rsidR="00DA73B4" w:rsidRPr="00A40760" w:rsidRDefault="00DA73B4" w:rsidP="00814F7B">
            <w:pPr>
              <w:suppressAutoHyphens/>
              <w:spacing w:line="276" w:lineRule="auto"/>
              <w:ind w:left="108"/>
              <w:rPr>
                <w:rFonts w:cs="Arial"/>
                <w:b/>
                <w:sz w:val="16"/>
                <w:szCs w:val="16"/>
              </w:rPr>
            </w:pPr>
            <w:r w:rsidRPr="00A40760">
              <w:rPr>
                <w:rFonts w:cs="Arial"/>
                <w:b/>
                <w:sz w:val="16"/>
                <w:szCs w:val="16"/>
              </w:rPr>
              <w:t>(3)</w:t>
            </w:r>
          </w:p>
        </w:tc>
        <w:tc>
          <w:tcPr>
            <w:tcW w:w="1559" w:type="dxa"/>
          </w:tcPr>
          <w:p w:rsidR="00DA73B4" w:rsidRPr="00A40760" w:rsidRDefault="00DA73B4" w:rsidP="00814F7B">
            <w:pPr>
              <w:suppressAutoHyphens/>
              <w:spacing w:line="276" w:lineRule="auto"/>
              <w:ind w:left="108"/>
              <w:rPr>
                <w:rFonts w:cs="Arial"/>
                <w:b/>
                <w:sz w:val="16"/>
                <w:szCs w:val="16"/>
              </w:rPr>
            </w:pPr>
            <w:r w:rsidRPr="00A40760">
              <w:rPr>
                <w:rFonts w:cs="Arial"/>
                <w:b/>
                <w:sz w:val="16"/>
                <w:szCs w:val="16"/>
              </w:rPr>
              <w:t>(4)</w:t>
            </w:r>
          </w:p>
        </w:tc>
        <w:tc>
          <w:tcPr>
            <w:tcW w:w="992" w:type="dxa"/>
          </w:tcPr>
          <w:p w:rsidR="00DA73B4" w:rsidRPr="00A40760" w:rsidRDefault="00DA73B4" w:rsidP="00814F7B">
            <w:pPr>
              <w:suppressAutoHyphens/>
              <w:spacing w:line="276" w:lineRule="auto"/>
              <w:ind w:left="108"/>
              <w:rPr>
                <w:rFonts w:cs="Arial"/>
                <w:b/>
                <w:sz w:val="16"/>
                <w:szCs w:val="16"/>
              </w:rPr>
            </w:pPr>
            <w:r w:rsidRPr="00A40760">
              <w:rPr>
                <w:rFonts w:cs="Arial"/>
                <w:b/>
                <w:sz w:val="16"/>
                <w:szCs w:val="16"/>
              </w:rPr>
              <w:t>(5)</w:t>
            </w:r>
          </w:p>
        </w:tc>
        <w:tc>
          <w:tcPr>
            <w:tcW w:w="851" w:type="dxa"/>
          </w:tcPr>
          <w:p w:rsidR="00DA73B4" w:rsidRPr="00A40760" w:rsidRDefault="00DA73B4" w:rsidP="00814F7B">
            <w:pPr>
              <w:suppressAutoHyphens/>
              <w:spacing w:line="276" w:lineRule="auto"/>
              <w:ind w:left="108"/>
              <w:rPr>
                <w:rFonts w:cs="Arial"/>
                <w:b/>
                <w:sz w:val="16"/>
                <w:szCs w:val="16"/>
              </w:rPr>
            </w:pPr>
            <w:r w:rsidRPr="00A40760">
              <w:rPr>
                <w:rFonts w:cs="Arial"/>
                <w:b/>
                <w:sz w:val="16"/>
                <w:szCs w:val="16"/>
              </w:rPr>
              <w:t>(6)</w:t>
            </w:r>
          </w:p>
        </w:tc>
        <w:tc>
          <w:tcPr>
            <w:tcW w:w="992" w:type="dxa"/>
          </w:tcPr>
          <w:p w:rsidR="00DA73B4" w:rsidRPr="00A40760" w:rsidRDefault="00DA73B4" w:rsidP="00814F7B">
            <w:pPr>
              <w:suppressAutoHyphens/>
              <w:spacing w:line="276" w:lineRule="auto"/>
              <w:ind w:left="108"/>
              <w:rPr>
                <w:rFonts w:cs="Arial"/>
                <w:b/>
                <w:sz w:val="16"/>
                <w:szCs w:val="16"/>
              </w:rPr>
            </w:pPr>
            <w:r w:rsidRPr="00A40760">
              <w:rPr>
                <w:rFonts w:cs="Arial"/>
                <w:b/>
                <w:sz w:val="16"/>
                <w:szCs w:val="16"/>
              </w:rPr>
              <w:t>(7)</w:t>
            </w:r>
          </w:p>
        </w:tc>
        <w:tc>
          <w:tcPr>
            <w:tcW w:w="851" w:type="dxa"/>
          </w:tcPr>
          <w:p w:rsidR="00DA73B4" w:rsidRPr="00A40760" w:rsidRDefault="00DA73B4" w:rsidP="00814F7B">
            <w:pPr>
              <w:suppressAutoHyphens/>
              <w:spacing w:line="276" w:lineRule="auto"/>
              <w:ind w:left="108"/>
              <w:rPr>
                <w:rFonts w:cs="Arial"/>
                <w:b/>
                <w:sz w:val="16"/>
                <w:szCs w:val="16"/>
              </w:rPr>
            </w:pPr>
            <w:r w:rsidRPr="00A40760">
              <w:rPr>
                <w:rFonts w:cs="Arial"/>
                <w:b/>
                <w:sz w:val="16"/>
                <w:szCs w:val="16"/>
              </w:rPr>
              <w:t>(8)</w:t>
            </w:r>
          </w:p>
        </w:tc>
        <w:tc>
          <w:tcPr>
            <w:tcW w:w="814" w:type="dxa"/>
          </w:tcPr>
          <w:p w:rsidR="00DA73B4" w:rsidRPr="00A40760" w:rsidRDefault="00DA73B4" w:rsidP="00814F7B">
            <w:pPr>
              <w:suppressAutoHyphens/>
              <w:spacing w:line="276" w:lineRule="auto"/>
              <w:ind w:left="108"/>
              <w:rPr>
                <w:rFonts w:cs="Arial"/>
                <w:b/>
                <w:sz w:val="16"/>
                <w:szCs w:val="16"/>
              </w:rPr>
            </w:pPr>
            <w:r w:rsidRPr="00A40760">
              <w:rPr>
                <w:rFonts w:cs="Arial"/>
                <w:b/>
                <w:sz w:val="16"/>
                <w:szCs w:val="16"/>
              </w:rPr>
              <w:t>(9)</w:t>
            </w:r>
          </w:p>
        </w:tc>
      </w:tr>
      <w:tr w:rsidR="00DA73B4" w:rsidTr="00814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534" w:type="dxa"/>
          </w:tcPr>
          <w:p w:rsidR="00DA73B4" w:rsidRPr="00A40760" w:rsidRDefault="00DA73B4" w:rsidP="00814F7B">
            <w:pPr>
              <w:suppressAutoHyphens/>
              <w:spacing w:line="276" w:lineRule="auto"/>
              <w:ind w:left="108"/>
              <w:rPr>
                <w:rFonts w:cs="Arial"/>
                <w:b/>
              </w:rPr>
            </w:pPr>
            <w:r w:rsidRPr="00A40760">
              <w:rPr>
                <w:rFonts w:cs="Arial"/>
                <w:b/>
              </w:rPr>
              <w:t>A</w:t>
            </w:r>
          </w:p>
        </w:tc>
        <w:tc>
          <w:tcPr>
            <w:tcW w:w="1417" w:type="dxa"/>
          </w:tcPr>
          <w:p w:rsidR="00DA73B4" w:rsidRPr="00A40760" w:rsidRDefault="00DA73B4" w:rsidP="00814F7B">
            <w:pPr>
              <w:suppressAutoHyphens/>
              <w:spacing w:line="276" w:lineRule="auto"/>
              <w:ind w:left="108"/>
              <w:rPr>
                <w:rFonts w:cs="Arial"/>
                <w:b/>
              </w:rPr>
            </w:pPr>
            <w:r w:rsidRPr="00A40760">
              <w:rPr>
                <w:rFonts w:cs="Arial"/>
                <w:b/>
              </w:rPr>
              <w:t>Pendidikan</w:t>
            </w:r>
          </w:p>
        </w:tc>
        <w:tc>
          <w:tcPr>
            <w:tcW w:w="1276" w:type="dxa"/>
          </w:tcPr>
          <w:p w:rsidR="00DA73B4" w:rsidRPr="00A40760" w:rsidRDefault="00DA73B4" w:rsidP="00814F7B">
            <w:pPr>
              <w:suppressAutoHyphens/>
              <w:spacing w:line="276" w:lineRule="auto"/>
              <w:ind w:left="108"/>
              <w:rPr>
                <w:rFonts w:cs="Arial"/>
                <w:b/>
              </w:rPr>
            </w:pPr>
          </w:p>
        </w:tc>
        <w:tc>
          <w:tcPr>
            <w:tcW w:w="1559" w:type="dxa"/>
          </w:tcPr>
          <w:p w:rsidR="00DA73B4" w:rsidRPr="00A40760" w:rsidRDefault="00DA73B4" w:rsidP="00814F7B">
            <w:pPr>
              <w:suppressAutoHyphens/>
              <w:spacing w:line="276" w:lineRule="auto"/>
              <w:ind w:left="108"/>
              <w:rPr>
                <w:rFonts w:cs="Arial"/>
                <w:b/>
              </w:rPr>
            </w:pPr>
          </w:p>
        </w:tc>
        <w:tc>
          <w:tcPr>
            <w:tcW w:w="992" w:type="dxa"/>
          </w:tcPr>
          <w:p w:rsidR="00DA73B4" w:rsidRPr="00A40760" w:rsidRDefault="00DA73B4" w:rsidP="00814F7B">
            <w:pPr>
              <w:suppressAutoHyphens/>
              <w:spacing w:line="276" w:lineRule="auto"/>
              <w:ind w:left="108"/>
              <w:rPr>
                <w:rFonts w:cs="Arial"/>
                <w:b/>
              </w:rPr>
            </w:pPr>
          </w:p>
        </w:tc>
        <w:tc>
          <w:tcPr>
            <w:tcW w:w="851" w:type="dxa"/>
          </w:tcPr>
          <w:p w:rsidR="00DA73B4" w:rsidRPr="00A40760" w:rsidRDefault="00DA73B4" w:rsidP="00814F7B">
            <w:pPr>
              <w:suppressAutoHyphens/>
              <w:spacing w:line="276" w:lineRule="auto"/>
              <w:ind w:left="108"/>
              <w:rPr>
                <w:rFonts w:cs="Arial"/>
                <w:b/>
              </w:rPr>
            </w:pPr>
          </w:p>
        </w:tc>
        <w:tc>
          <w:tcPr>
            <w:tcW w:w="992" w:type="dxa"/>
          </w:tcPr>
          <w:p w:rsidR="00DA73B4" w:rsidRPr="00A40760" w:rsidRDefault="00DA73B4" w:rsidP="00814F7B">
            <w:pPr>
              <w:suppressAutoHyphens/>
              <w:spacing w:line="276" w:lineRule="auto"/>
              <w:ind w:left="108"/>
              <w:rPr>
                <w:rFonts w:cs="Arial"/>
                <w:b/>
              </w:rPr>
            </w:pPr>
          </w:p>
        </w:tc>
        <w:tc>
          <w:tcPr>
            <w:tcW w:w="851" w:type="dxa"/>
          </w:tcPr>
          <w:p w:rsidR="00DA73B4" w:rsidRPr="00A40760" w:rsidRDefault="00DA73B4" w:rsidP="00814F7B">
            <w:pPr>
              <w:suppressAutoHyphens/>
              <w:spacing w:line="276" w:lineRule="auto"/>
              <w:ind w:left="108"/>
              <w:rPr>
                <w:rFonts w:cs="Arial"/>
                <w:b/>
              </w:rPr>
            </w:pPr>
          </w:p>
        </w:tc>
        <w:tc>
          <w:tcPr>
            <w:tcW w:w="814" w:type="dxa"/>
          </w:tcPr>
          <w:p w:rsidR="00DA73B4" w:rsidRPr="00A40760" w:rsidRDefault="00DA73B4" w:rsidP="00814F7B">
            <w:pPr>
              <w:suppressAutoHyphens/>
              <w:spacing w:line="276" w:lineRule="auto"/>
              <w:ind w:left="108"/>
              <w:rPr>
                <w:rFonts w:cs="Arial"/>
                <w:b/>
              </w:rPr>
            </w:pPr>
          </w:p>
        </w:tc>
      </w:tr>
      <w:tr w:rsidR="00DA73B4" w:rsidTr="00814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9"/>
        </w:trPr>
        <w:tc>
          <w:tcPr>
            <w:tcW w:w="534" w:type="dxa"/>
            <w:vMerge w:val="restart"/>
          </w:tcPr>
          <w:p w:rsidR="00DA73B4" w:rsidRDefault="00DA73B4" w:rsidP="00814F7B">
            <w:pPr>
              <w:suppressAutoHyphens/>
              <w:spacing w:line="276" w:lineRule="auto"/>
              <w:ind w:left="108"/>
              <w:rPr>
                <w:rFonts w:cs="Arial"/>
                <w:b/>
              </w:rPr>
            </w:pPr>
          </w:p>
        </w:tc>
        <w:tc>
          <w:tcPr>
            <w:tcW w:w="1417" w:type="dxa"/>
            <w:vMerge w:val="restart"/>
          </w:tcPr>
          <w:p w:rsidR="00DA73B4" w:rsidRPr="00A40760" w:rsidRDefault="00DA73B4" w:rsidP="00814F7B">
            <w:pPr>
              <w:autoSpaceDE w:val="0"/>
              <w:autoSpaceDN w:val="0"/>
              <w:adjustRightInd w:val="0"/>
              <w:rPr>
                <w:rFonts w:cs="Arial"/>
                <w:sz w:val="18"/>
                <w:szCs w:val="18"/>
              </w:rPr>
            </w:pPr>
            <w:r w:rsidRPr="00A40760">
              <w:rPr>
                <w:rFonts w:cs="Arial"/>
                <w:sz w:val="18"/>
                <w:szCs w:val="18"/>
              </w:rPr>
              <w:t xml:space="preserve">Peningkatan kualitas dan jumlah </w:t>
            </w:r>
            <w:r w:rsidRPr="00A40760">
              <w:rPr>
                <w:rFonts w:cs="Arial"/>
                <w:sz w:val="18"/>
                <w:szCs w:val="18"/>
                <w:lang w:val="id-ID"/>
              </w:rPr>
              <w:t xml:space="preserve">calon </w:t>
            </w:r>
            <w:r w:rsidRPr="00A40760">
              <w:rPr>
                <w:rFonts w:cs="Arial"/>
                <w:sz w:val="18"/>
                <w:szCs w:val="18"/>
              </w:rPr>
              <w:t xml:space="preserve">mahasiswa </w:t>
            </w:r>
            <w:r w:rsidRPr="00A40760">
              <w:rPr>
                <w:rFonts w:cs="Arial"/>
                <w:sz w:val="18"/>
                <w:szCs w:val="18"/>
                <w:lang w:val="id-ID"/>
              </w:rPr>
              <w:t xml:space="preserve">baru </w:t>
            </w:r>
            <w:r w:rsidRPr="00A40760">
              <w:rPr>
                <w:rFonts w:cs="Arial"/>
                <w:sz w:val="18"/>
                <w:szCs w:val="18"/>
              </w:rPr>
              <w:t xml:space="preserve">Prodi Magister Biologi </w:t>
            </w:r>
          </w:p>
          <w:p w:rsidR="00DA73B4" w:rsidRPr="00A40760" w:rsidRDefault="00DA73B4" w:rsidP="00814F7B">
            <w:pPr>
              <w:suppressAutoHyphens/>
              <w:spacing w:line="276" w:lineRule="auto"/>
              <w:ind w:left="108"/>
              <w:rPr>
                <w:rFonts w:cs="Arial"/>
                <w:b/>
                <w:sz w:val="18"/>
                <w:szCs w:val="18"/>
              </w:rPr>
            </w:pPr>
          </w:p>
        </w:tc>
        <w:tc>
          <w:tcPr>
            <w:tcW w:w="1276" w:type="dxa"/>
          </w:tcPr>
          <w:p w:rsidR="00DA73B4" w:rsidRPr="00A40760" w:rsidRDefault="00DA73B4" w:rsidP="00814F7B">
            <w:pPr>
              <w:autoSpaceDE w:val="0"/>
              <w:autoSpaceDN w:val="0"/>
              <w:adjustRightInd w:val="0"/>
              <w:rPr>
                <w:rFonts w:cs="Arial"/>
                <w:b/>
                <w:sz w:val="18"/>
                <w:szCs w:val="18"/>
              </w:rPr>
            </w:pPr>
            <w:r w:rsidRPr="00A40760">
              <w:rPr>
                <w:rFonts w:cs="Arial"/>
                <w:sz w:val="18"/>
                <w:szCs w:val="18"/>
              </w:rPr>
              <w:t xml:space="preserve">Melakukan </w:t>
            </w:r>
            <w:r w:rsidRPr="00A40760">
              <w:rPr>
                <w:rFonts w:cs="Arial"/>
                <w:sz w:val="18"/>
                <w:szCs w:val="18"/>
                <w:lang w:val="id-ID"/>
              </w:rPr>
              <w:t>p</w:t>
            </w:r>
            <w:r w:rsidRPr="00A40760">
              <w:rPr>
                <w:rFonts w:cs="Arial"/>
                <w:sz w:val="18"/>
                <w:szCs w:val="18"/>
              </w:rPr>
              <w:t xml:space="preserve">romosi Prodi Magister  Biologi pada prodi </w:t>
            </w:r>
            <w:r w:rsidRPr="00A40760">
              <w:rPr>
                <w:rFonts w:cs="Arial"/>
                <w:sz w:val="18"/>
                <w:szCs w:val="18"/>
                <w:lang w:val="id-ID"/>
              </w:rPr>
              <w:t xml:space="preserve">S1 </w:t>
            </w:r>
            <w:r w:rsidRPr="00A40760">
              <w:rPr>
                <w:rFonts w:cs="Arial"/>
                <w:sz w:val="18"/>
                <w:szCs w:val="18"/>
              </w:rPr>
              <w:t>terkait rumpun biologi melalui diseminasi h</w:t>
            </w:r>
            <w:r w:rsidRPr="00A40760">
              <w:rPr>
                <w:rFonts w:cs="Arial"/>
                <w:sz w:val="18"/>
                <w:szCs w:val="18"/>
                <w:lang w:val="id-ID"/>
              </w:rPr>
              <w:t>a</w:t>
            </w:r>
            <w:r w:rsidRPr="00A40760">
              <w:rPr>
                <w:rFonts w:cs="Arial"/>
                <w:sz w:val="18"/>
                <w:szCs w:val="18"/>
              </w:rPr>
              <w:t>s</w:t>
            </w:r>
            <w:r w:rsidRPr="00A40760">
              <w:rPr>
                <w:rFonts w:cs="Arial"/>
                <w:sz w:val="18"/>
                <w:szCs w:val="18"/>
                <w:lang w:val="id-ID"/>
              </w:rPr>
              <w:t>i</w:t>
            </w:r>
            <w:r w:rsidRPr="00A40760">
              <w:rPr>
                <w:rFonts w:cs="Arial"/>
                <w:sz w:val="18"/>
                <w:szCs w:val="18"/>
              </w:rPr>
              <w:t xml:space="preserve">l penelitian dosen </w:t>
            </w:r>
          </w:p>
        </w:tc>
        <w:tc>
          <w:tcPr>
            <w:tcW w:w="1559" w:type="dxa"/>
          </w:tcPr>
          <w:p w:rsidR="00DA73B4" w:rsidRPr="00A40760" w:rsidRDefault="00DA73B4" w:rsidP="00814F7B">
            <w:pPr>
              <w:autoSpaceDE w:val="0"/>
              <w:autoSpaceDN w:val="0"/>
              <w:adjustRightInd w:val="0"/>
              <w:spacing w:line="360" w:lineRule="auto"/>
              <w:rPr>
                <w:rFonts w:cs="Arial"/>
                <w:sz w:val="18"/>
                <w:szCs w:val="18"/>
                <w:lang w:val="id-ID"/>
              </w:rPr>
            </w:pPr>
            <w:r w:rsidRPr="00A40760">
              <w:rPr>
                <w:rFonts w:cs="Arial"/>
                <w:sz w:val="18"/>
                <w:szCs w:val="18"/>
                <w:lang w:val="id-ID"/>
              </w:rPr>
              <w:t>Kualitas dan kuantitas calon ma</w:t>
            </w:r>
            <w:r w:rsidRPr="00A40760">
              <w:rPr>
                <w:rFonts w:cs="Arial"/>
                <w:sz w:val="18"/>
                <w:szCs w:val="18"/>
              </w:rPr>
              <w:t xml:space="preserve">hasiswa </w:t>
            </w:r>
            <w:r w:rsidRPr="00A40760">
              <w:rPr>
                <w:rFonts w:cs="Arial"/>
                <w:sz w:val="18"/>
                <w:szCs w:val="18"/>
                <w:lang w:val="id-ID"/>
              </w:rPr>
              <w:t>ba</w:t>
            </w:r>
            <w:r w:rsidRPr="00A40760">
              <w:rPr>
                <w:rFonts w:cs="Arial"/>
                <w:sz w:val="18"/>
                <w:szCs w:val="18"/>
              </w:rPr>
              <w:t>ru</w:t>
            </w:r>
            <w:r w:rsidRPr="00A40760">
              <w:rPr>
                <w:rFonts w:cs="Arial"/>
                <w:sz w:val="18"/>
                <w:szCs w:val="18"/>
                <w:lang w:val="id-ID"/>
              </w:rPr>
              <w:t xml:space="preserve">  </w:t>
            </w:r>
          </w:p>
          <w:p w:rsidR="00DA73B4" w:rsidRPr="00A40760" w:rsidRDefault="00DA73B4" w:rsidP="00814F7B">
            <w:pPr>
              <w:autoSpaceDE w:val="0"/>
              <w:autoSpaceDN w:val="0"/>
              <w:adjustRightInd w:val="0"/>
              <w:spacing w:line="360" w:lineRule="auto"/>
              <w:rPr>
                <w:rFonts w:cs="Arial"/>
                <w:sz w:val="18"/>
                <w:szCs w:val="18"/>
                <w:lang w:val="id-ID"/>
              </w:rPr>
            </w:pPr>
          </w:p>
          <w:p w:rsidR="00DA73B4" w:rsidRPr="00A40760" w:rsidRDefault="00DA73B4" w:rsidP="00814F7B">
            <w:pPr>
              <w:suppressAutoHyphens/>
              <w:spacing w:line="276" w:lineRule="auto"/>
              <w:ind w:left="108"/>
              <w:rPr>
                <w:rFonts w:cs="Arial"/>
                <w:b/>
                <w:sz w:val="18"/>
                <w:szCs w:val="18"/>
              </w:rPr>
            </w:pPr>
          </w:p>
        </w:tc>
        <w:tc>
          <w:tcPr>
            <w:tcW w:w="992"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7</w:t>
            </w:r>
          </w:p>
        </w:tc>
        <w:tc>
          <w:tcPr>
            <w:tcW w:w="851"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20</w:t>
            </w:r>
          </w:p>
        </w:tc>
        <w:tc>
          <w:tcPr>
            <w:tcW w:w="992"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25</w:t>
            </w:r>
          </w:p>
        </w:tc>
        <w:tc>
          <w:tcPr>
            <w:tcW w:w="851"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30</w:t>
            </w:r>
          </w:p>
        </w:tc>
        <w:tc>
          <w:tcPr>
            <w:tcW w:w="814"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40</w:t>
            </w:r>
          </w:p>
        </w:tc>
      </w:tr>
      <w:tr w:rsidR="00DA73B4" w:rsidTr="00814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70"/>
        </w:trPr>
        <w:tc>
          <w:tcPr>
            <w:tcW w:w="534" w:type="dxa"/>
            <w:vMerge/>
          </w:tcPr>
          <w:p w:rsidR="00DA73B4" w:rsidRDefault="00DA73B4" w:rsidP="00814F7B">
            <w:pPr>
              <w:suppressAutoHyphens/>
              <w:spacing w:line="276" w:lineRule="auto"/>
              <w:ind w:left="108"/>
              <w:rPr>
                <w:rFonts w:cs="Arial"/>
                <w:b/>
              </w:rPr>
            </w:pPr>
          </w:p>
        </w:tc>
        <w:tc>
          <w:tcPr>
            <w:tcW w:w="1417" w:type="dxa"/>
            <w:vMerge/>
          </w:tcPr>
          <w:p w:rsidR="00DA73B4" w:rsidRPr="00A40760" w:rsidRDefault="00DA73B4" w:rsidP="00814F7B">
            <w:pPr>
              <w:autoSpaceDE w:val="0"/>
              <w:autoSpaceDN w:val="0"/>
              <w:adjustRightInd w:val="0"/>
              <w:rPr>
                <w:rFonts w:cs="Arial"/>
                <w:sz w:val="18"/>
                <w:szCs w:val="18"/>
              </w:rPr>
            </w:pPr>
          </w:p>
        </w:tc>
        <w:tc>
          <w:tcPr>
            <w:tcW w:w="1276" w:type="dxa"/>
          </w:tcPr>
          <w:p w:rsidR="00DA73B4" w:rsidRPr="00A40760" w:rsidRDefault="00DA73B4" w:rsidP="00814F7B">
            <w:pPr>
              <w:autoSpaceDE w:val="0"/>
              <w:autoSpaceDN w:val="0"/>
              <w:adjustRightInd w:val="0"/>
              <w:rPr>
                <w:rFonts w:cs="Arial"/>
                <w:sz w:val="18"/>
                <w:szCs w:val="18"/>
              </w:rPr>
            </w:pPr>
            <w:r w:rsidRPr="00A40760">
              <w:rPr>
                <w:rFonts w:cs="Arial"/>
                <w:sz w:val="18"/>
                <w:szCs w:val="18"/>
                <w:lang w:val="id-ID"/>
              </w:rPr>
              <w:t>Me</w:t>
            </w:r>
            <w:r w:rsidRPr="00A40760">
              <w:rPr>
                <w:rFonts w:cs="Arial"/>
                <w:sz w:val="18"/>
                <w:szCs w:val="18"/>
              </w:rPr>
              <w:t>ngaktif</w:t>
            </w:r>
            <w:r w:rsidRPr="00A40760">
              <w:rPr>
                <w:rFonts w:cs="Arial"/>
                <w:sz w:val="18"/>
                <w:szCs w:val="18"/>
                <w:lang w:val="id-ID"/>
              </w:rPr>
              <w:t>kan</w:t>
            </w:r>
            <w:r w:rsidRPr="00A40760">
              <w:rPr>
                <w:rFonts w:cs="Arial"/>
                <w:sz w:val="18"/>
                <w:szCs w:val="18"/>
              </w:rPr>
              <w:t xml:space="preserve"> pertemuan-pertemuan alumni Prodi Sarjana Biologi FMIPA Universitas Hasanuddin untuk melanjutkan ke Prodi Magister Biologi (S2) Unhas.</w:t>
            </w:r>
          </w:p>
        </w:tc>
        <w:tc>
          <w:tcPr>
            <w:tcW w:w="1559" w:type="dxa"/>
          </w:tcPr>
          <w:p w:rsidR="00DA73B4" w:rsidRPr="00A40760" w:rsidRDefault="00DA73B4" w:rsidP="00814F7B">
            <w:pPr>
              <w:autoSpaceDE w:val="0"/>
              <w:autoSpaceDN w:val="0"/>
              <w:adjustRightInd w:val="0"/>
              <w:spacing w:line="360" w:lineRule="auto"/>
              <w:rPr>
                <w:rFonts w:cs="Arial"/>
                <w:sz w:val="18"/>
                <w:szCs w:val="18"/>
                <w:lang w:val="id-ID"/>
              </w:rPr>
            </w:pPr>
            <w:r w:rsidRPr="00A40760">
              <w:rPr>
                <w:rFonts w:cs="Arial"/>
                <w:sz w:val="18"/>
                <w:szCs w:val="18"/>
                <w:lang w:val="id-ID"/>
              </w:rPr>
              <w:t>Terlaksananya temu alumni sesuai tujuan</w:t>
            </w:r>
          </w:p>
          <w:p w:rsidR="00DA73B4" w:rsidRPr="00A40760" w:rsidRDefault="00DA73B4" w:rsidP="00814F7B">
            <w:pPr>
              <w:suppressAutoHyphens/>
              <w:spacing w:line="276" w:lineRule="auto"/>
              <w:ind w:left="108"/>
              <w:rPr>
                <w:rFonts w:cs="Arial"/>
                <w:sz w:val="18"/>
                <w:szCs w:val="18"/>
                <w:lang w:val="id-ID"/>
              </w:rPr>
            </w:pPr>
          </w:p>
        </w:tc>
        <w:tc>
          <w:tcPr>
            <w:tcW w:w="992" w:type="dxa"/>
          </w:tcPr>
          <w:p w:rsidR="00DA73B4" w:rsidRPr="00A40760" w:rsidRDefault="00DA73B4" w:rsidP="00814F7B">
            <w:pPr>
              <w:pStyle w:val="ListParagraph"/>
              <w:suppressAutoHyphens/>
              <w:ind w:left="0"/>
              <w:contextualSpacing w:val="0"/>
              <w:jc w:val="center"/>
              <w:rPr>
                <w:rFonts w:ascii="Arial" w:hAnsi="Arial" w:cs="Arial"/>
                <w:sz w:val="18"/>
                <w:szCs w:val="18"/>
                <w:lang w:val="id-ID"/>
              </w:rPr>
            </w:pPr>
            <w:r w:rsidRPr="00A40760">
              <w:rPr>
                <w:rFonts w:ascii="Arial" w:hAnsi="Arial" w:cs="Arial"/>
                <w:sz w:val="18"/>
                <w:szCs w:val="18"/>
                <w:lang w:val="id-ID"/>
              </w:rPr>
              <w:t>Temu alumni tidak sesuai tujuan promosi magister</w:t>
            </w:r>
          </w:p>
          <w:p w:rsidR="00DA73B4" w:rsidRPr="00A40760" w:rsidRDefault="00DA73B4" w:rsidP="00814F7B">
            <w:pPr>
              <w:suppressAutoHyphens/>
              <w:ind w:left="108"/>
              <w:rPr>
                <w:rFonts w:cs="Arial"/>
                <w:b/>
                <w:sz w:val="18"/>
                <w:szCs w:val="18"/>
              </w:rPr>
            </w:pPr>
          </w:p>
        </w:tc>
        <w:tc>
          <w:tcPr>
            <w:tcW w:w="851" w:type="dxa"/>
          </w:tcPr>
          <w:p w:rsidR="00DA73B4" w:rsidRPr="00A40760" w:rsidRDefault="00DA73B4" w:rsidP="00814F7B">
            <w:pPr>
              <w:pStyle w:val="ListParagraph"/>
              <w:suppressAutoHyphens/>
              <w:ind w:left="0"/>
              <w:contextualSpacing w:val="0"/>
              <w:jc w:val="center"/>
              <w:rPr>
                <w:rFonts w:ascii="Arial" w:hAnsi="Arial" w:cs="Arial"/>
                <w:sz w:val="18"/>
                <w:szCs w:val="18"/>
                <w:lang w:val="id-ID"/>
              </w:rPr>
            </w:pPr>
            <w:r w:rsidRPr="00A40760">
              <w:rPr>
                <w:rFonts w:ascii="Arial" w:hAnsi="Arial" w:cs="Arial"/>
                <w:sz w:val="18"/>
                <w:szCs w:val="18"/>
                <w:lang w:val="id-ID"/>
              </w:rPr>
              <w:t>Melakukan promosi pada setiap pertemuan</w:t>
            </w:r>
          </w:p>
          <w:p w:rsidR="00DA73B4" w:rsidRPr="00A40760" w:rsidRDefault="00DA73B4" w:rsidP="00814F7B">
            <w:pPr>
              <w:suppressAutoHyphens/>
              <w:ind w:left="108"/>
              <w:rPr>
                <w:rFonts w:cs="Arial"/>
                <w:b/>
                <w:sz w:val="18"/>
                <w:szCs w:val="18"/>
              </w:rPr>
            </w:pPr>
          </w:p>
        </w:tc>
        <w:tc>
          <w:tcPr>
            <w:tcW w:w="992" w:type="dxa"/>
          </w:tcPr>
          <w:p w:rsidR="00DA73B4" w:rsidRPr="00A40760" w:rsidRDefault="00DA73B4" w:rsidP="00814F7B">
            <w:pPr>
              <w:pStyle w:val="ListParagraph"/>
              <w:suppressAutoHyphens/>
              <w:ind w:left="0"/>
              <w:contextualSpacing w:val="0"/>
              <w:jc w:val="center"/>
              <w:rPr>
                <w:rFonts w:ascii="Arial" w:hAnsi="Arial" w:cs="Arial"/>
                <w:sz w:val="18"/>
                <w:szCs w:val="18"/>
                <w:lang w:val="id-ID"/>
              </w:rPr>
            </w:pPr>
            <w:r w:rsidRPr="00A40760">
              <w:rPr>
                <w:rFonts w:ascii="Arial" w:hAnsi="Arial" w:cs="Arial"/>
                <w:sz w:val="18"/>
                <w:szCs w:val="18"/>
                <w:lang w:val="id-ID"/>
              </w:rPr>
              <w:t>Melakukan promosi pada setiap pertemuan</w:t>
            </w:r>
          </w:p>
          <w:p w:rsidR="00DA73B4" w:rsidRPr="00A40760" w:rsidRDefault="00DA73B4" w:rsidP="00814F7B">
            <w:pPr>
              <w:suppressAutoHyphens/>
              <w:ind w:left="108"/>
              <w:rPr>
                <w:rFonts w:cs="Arial"/>
                <w:b/>
                <w:sz w:val="18"/>
                <w:szCs w:val="18"/>
              </w:rPr>
            </w:pPr>
          </w:p>
        </w:tc>
        <w:tc>
          <w:tcPr>
            <w:tcW w:w="851" w:type="dxa"/>
          </w:tcPr>
          <w:p w:rsidR="00DA73B4" w:rsidRPr="00A40760" w:rsidRDefault="00DA73B4" w:rsidP="00814F7B">
            <w:pPr>
              <w:pStyle w:val="ListParagraph"/>
              <w:suppressAutoHyphens/>
              <w:ind w:left="0"/>
              <w:contextualSpacing w:val="0"/>
              <w:jc w:val="center"/>
              <w:rPr>
                <w:rFonts w:ascii="Arial" w:hAnsi="Arial" w:cs="Arial"/>
                <w:sz w:val="18"/>
                <w:szCs w:val="18"/>
                <w:lang w:val="id-ID"/>
              </w:rPr>
            </w:pPr>
            <w:r w:rsidRPr="00A40760">
              <w:rPr>
                <w:rFonts w:ascii="Arial" w:hAnsi="Arial" w:cs="Arial"/>
                <w:sz w:val="18"/>
                <w:szCs w:val="18"/>
                <w:lang w:val="id-ID"/>
              </w:rPr>
              <w:t>Melakukan promosi pada setiap pertemuan</w:t>
            </w:r>
          </w:p>
          <w:p w:rsidR="00DA73B4" w:rsidRPr="00A40760" w:rsidRDefault="00DA73B4" w:rsidP="00814F7B">
            <w:pPr>
              <w:suppressAutoHyphens/>
              <w:ind w:left="108"/>
              <w:rPr>
                <w:rFonts w:cs="Arial"/>
                <w:b/>
                <w:sz w:val="18"/>
                <w:szCs w:val="18"/>
              </w:rPr>
            </w:pPr>
          </w:p>
        </w:tc>
        <w:tc>
          <w:tcPr>
            <w:tcW w:w="814" w:type="dxa"/>
          </w:tcPr>
          <w:p w:rsidR="00DA73B4" w:rsidRPr="00A40760" w:rsidRDefault="00DA73B4" w:rsidP="00814F7B">
            <w:pPr>
              <w:pStyle w:val="ListParagraph"/>
              <w:suppressAutoHyphens/>
              <w:ind w:left="0"/>
              <w:contextualSpacing w:val="0"/>
              <w:jc w:val="center"/>
              <w:rPr>
                <w:rFonts w:ascii="Arial" w:hAnsi="Arial" w:cs="Arial"/>
                <w:sz w:val="18"/>
                <w:szCs w:val="18"/>
                <w:lang w:val="id-ID"/>
              </w:rPr>
            </w:pPr>
            <w:r w:rsidRPr="00A40760">
              <w:rPr>
                <w:rFonts w:ascii="Arial" w:hAnsi="Arial" w:cs="Arial"/>
                <w:sz w:val="18"/>
                <w:szCs w:val="18"/>
                <w:lang w:val="id-ID"/>
              </w:rPr>
              <w:t>Melakukan promosi pada setiap pertemuan</w:t>
            </w:r>
          </w:p>
          <w:p w:rsidR="00DA73B4" w:rsidRPr="00A40760" w:rsidRDefault="00DA73B4" w:rsidP="00814F7B">
            <w:pPr>
              <w:suppressAutoHyphens/>
              <w:ind w:left="108"/>
              <w:rPr>
                <w:rFonts w:cs="Arial"/>
                <w:b/>
                <w:sz w:val="18"/>
                <w:szCs w:val="18"/>
              </w:rPr>
            </w:pPr>
          </w:p>
        </w:tc>
      </w:tr>
      <w:tr w:rsidR="00DA73B4" w:rsidTr="00814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8"/>
        </w:trPr>
        <w:tc>
          <w:tcPr>
            <w:tcW w:w="534" w:type="dxa"/>
            <w:vMerge/>
          </w:tcPr>
          <w:p w:rsidR="00DA73B4" w:rsidRDefault="00DA73B4" w:rsidP="00814F7B">
            <w:pPr>
              <w:suppressAutoHyphens/>
              <w:spacing w:line="276" w:lineRule="auto"/>
              <w:ind w:left="108"/>
              <w:rPr>
                <w:rFonts w:cs="Arial"/>
                <w:b/>
              </w:rPr>
            </w:pPr>
          </w:p>
        </w:tc>
        <w:tc>
          <w:tcPr>
            <w:tcW w:w="1417" w:type="dxa"/>
            <w:vMerge/>
          </w:tcPr>
          <w:p w:rsidR="00DA73B4" w:rsidRPr="00A40760" w:rsidRDefault="00DA73B4" w:rsidP="00814F7B">
            <w:pPr>
              <w:autoSpaceDE w:val="0"/>
              <w:autoSpaceDN w:val="0"/>
              <w:adjustRightInd w:val="0"/>
              <w:rPr>
                <w:rFonts w:cs="Arial"/>
                <w:sz w:val="18"/>
                <w:szCs w:val="18"/>
              </w:rPr>
            </w:pPr>
          </w:p>
        </w:tc>
        <w:tc>
          <w:tcPr>
            <w:tcW w:w="1276" w:type="dxa"/>
          </w:tcPr>
          <w:p w:rsidR="00DA73B4" w:rsidRPr="00A40760" w:rsidRDefault="00DA73B4" w:rsidP="00814F7B">
            <w:pPr>
              <w:autoSpaceDE w:val="0"/>
              <w:autoSpaceDN w:val="0"/>
              <w:adjustRightInd w:val="0"/>
              <w:rPr>
                <w:rFonts w:cs="Arial"/>
                <w:sz w:val="18"/>
                <w:szCs w:val="18"/>
              </w:rPr>
            </w:pPr>
            <w:r w:rsidRPr="00A40760">
              <w:rPr>
                <w:rFonts w:cs="Arial"/>
                <w:sz w:val="18"/>
                <w:szCs w:val="18"/>
                <w:lang w:val="id-ID"/>
              </w:rPr>
              <w:t>K</w:t>
            </w:r>
            <w:r w:rsidRPr="00A40760">
              <w:rPr>
                <w:rFonts w:cs="Arial"/>
                <w:sz w:val="18"/>
                <w:szCs w:val="18"/>
              </w:rPr>
              <w:t xml:space="preserve">erja sama  </w:t>
            </w:r>
            <w:r w:rsidRPr="00A40760">
              <w:rPr>
                <w:rFonts w:cs="Arial"/>
                <w:sz w:val="18"/>
                <w:szCs w:val="18"/>
                <w:lang w:val="id-ID"/>
              </w:rPr>
              <w:t>dengan instansi dalam pendidikan studi lanjut</w:t>
            </w:r>
          </w:p>
          <w:p w:rsidR="00DA73B4" w:rsidRPr="00A40760" w:rsidRDefault="00DA73B4" w:rsidP="00814F7B">
            <w:pPr>
              <w:autoSpaceDE w:val="0"/>
              <w:autoSpaceDN w:val="0"/>
              <w:adjustRightInd w:val="0"/>
              <w:rPr>
                <w:rFonts w:cs="Arial"/>
                <w:sz w:val="18"/>
                <w:szCs w:val="18"/>
                <w:lang w:val="id-ID"/>
              </w:rPr>
            </w:pPr>
          </w:p>
          <w:p w:rsidR="00DA73B4" w:rsidRPr="00A40760" w:rsidRDefault="00DA73B4" w:rsidP="00814F7B">
            <w:pPr>
              <w:suppressAutoHyphens/>
              <w:spacing w:line="276" w:lineRule="auto"/>
              <w:ind w:left="108"/>
              <w:rPr>
                <w:rFonts w:cs="Arial"/>
                <w:sz w:val="18"/>
                <w:szCs w:val="18"/>
                <w:lang w:val="id-ID"/>
              </w:rPr>
            </w:pPr>
          </w:p>
        </w:tc>
        <w:tc>
          <w:tcPr>
            <w:tcW w:w="1559" w:type="dxa"/>
          </w:tcPr>
          <w:p w:rsidR="00DA73B4" w:rsidRPr="00A40760" w:rsidRDefault="00DA73B4" w:rsidP="00814F7B">
            <w:pPr>
              <w:autoSpaceDE w:val="0"/>
              <w:autoSpaceDN w:val="0"/>
              <w:adjustRightInd w:val="0"/>
              <w:rPr>
                <w:rFonts w:cs="Arial"/>
                <w:sz w:val="18"/>
                <w:szCs w:val="18"/>
                <w:lang w:val="id-ID"/>
              </w:rPr>
            </w:pPr>
            <w:r w:rsidRPr="00A40760">
              <w:rPr>
                <w:rFonts w:cs="Arial"/>
                <w:sz w:val="18"/>
                <w:szCs w:val="18"/>
                <w:lang w:val="id-ID"/>
              </w:rPr>
              <w:t>Tersedia calon maba yang memperoleh pembiayaan dari institusi/lembaga</w:t>
            </w:r>
          </w:p>
          <w:p w:rsidR="00DA73B4" w:rsidRPr="00A40760" w:rsidRDefault="00DA73B4" w:rsidP="00814F7B">
            <w:pPr>
              <w:suppressAutoHyphens/>
              <w:spacing w:line="276" w:lineRule="auto"/>
              <w:ind w:left="108"/>
              <w:rPr>
                <w:rFonts w:cs="Arial"/>
                <w:sz w:val="18"/>
                <w:szCs w:val="18"/>
                <w:lang w:val="id-ID"/>
              </w:rPr>
            </w:pPr>
          </w:p>
        </w:tc>
        <w:tc>
          <w:tcPr>
            <w:tcW w:w="992" w:type="dxa"/>
          </w:tcPr>
          <w:p w:rsidR="00DA73B4" w:rsidRPr="00A40760" w:rsidRDefault="00DA73B4" w:rsidP="00814F7B">
            <w:pPr>
              <w:suppressAutoHyphens/>
              <w:ind w:left="108"/>
              <w:rPr>
                <w:rFonts w:cs="Arial"/>
                <w:sz w:val="18"/>
                <w:szCs w:val="18"/>
              </w:rPr>
            </w:pPr>
            <w:r w:rsidRPr="00A40760">
              <w:rPr>
                <w:rFonts w:cs="Arial"/>
                <w:sz w:val="18"/>
                <w:szCs w:val="18"/>
              </w:rPr>
              <w:t>2</w:t>
            </w:r>
          </w:p>
        </w:tc>
        <w:tc>
          <w:tcPr>
            <w:tcW w:w="851" w:type="dxa"/>
          </w:tcPr>
          <w:p w:rsidR="00DA73B4" w:rsidRPr="00A40760" w:rsidRDefault="00DA73B4" w:rsidP="00814F7B">
            <w:pPr>
              <w:suppressAutoHyphens/>
              <w:ind w:left="108"/>
              <w:rPr>
                <w:rFonts w:cs="Arial"/>
                <w:sz w:val="18"/>
                <w:szCs w:val="18"/>
              </w:rPr>
            </w:pPr>
            <w:r w:rsidRPr="00A40760">
              <w:rPr>
                <w:rFonts w:cs="Arial"/>
                <w:sz w:val="18"/>
                <w:szCs w:val="18"/>
              </w:rPr>
              <w:t>3</w:t>
            </w:r>
          </w:p>
        </w:tc>
        <w:tc>
          <w:tcPr>
            <w:tcW w:w="992" w:type="dxa"/>
          </w:tcPr>
          <w:p w:rsidR="00DA73B4" w:rsidRPr="00A40760" w:rsidRDefault="00DA73B4" w:rsidP="00814F7B">
            <w:pPr>
              <w:suppressAutoHyphens/>
              <w:ind w:left="108"/>
              <w:rPr>
                <w:rFonts w:cs="Arial"/>
                <w:sz w:val="18"/>
                <w:szCs w:val="18"/>
              </w:rPr>
            </w:pPr>
            <w:r w:rsidRPr="00A40760">
              <w:rPr>
                <w:rFonts w:cs="Arial"/>
                <w:sz w:val="18"/>
                <w:szCs w:val="18"/>
              </w:rPr>
              <w:t>5</w:t>
            </w:r>
          </w:p>
        </w:tc>
        <w:tc>
          <w:tcPr>
            <w:tcW w:w="851" w:type="dxa"/>
          </w:tcPr>
          <w:p w:rsidR="00DA73B4" w:rsidRPr="00A40760" w:rsidRDefault="00DA73B4" w:rsidP="00814F7B">
            <w:pPr>
              <w:suppressAutoHyphens/>
              <w:ind w:left="108"/>
              <w:rPr>
                <w:rFonts w:cs="Arial"/>
                <w:sz w:val="18"/>
                <w:szCs w:val="18"/>
              </w:rPr>
            </w:pPr>
            <w:r w:rsidRPr="00A40760">
              <w:rPr>
                <w:rFonts w:cs="Arial"/>
                <w:sz w:val="18"/>
                <w:szCs w:val="18"/>
              </w:rPr>
              <w:t>5</w:t>
            </w:r>
          </w:p>
        </w:tc>
        <w:tc>
          <w:tcPr>
            <w:tcW w:w="814" w:type="dxa"/>
          </w:tcPr>
          <w:p w:rsidR="00DA73B4" w:rsidRPr="00A40760" w:rsidRDefault="00DA73B4" w:rsidP="00814F7B">
            <w:pPr>
              <w:suppressAutoHyphens/>
              <w:ind w:left="108"/>
              <w:rPr>
                <w:rFonts w:cs="Arial"/>
                <w:sz w:val="18"/>
                <w:szCs w:val="18"/>
              </w:rPr>
            </w:pPr>
            <w:r w:rsidRPr="00A40760">
              <w:rPr>
                <w:rFonts w:cs="Arial"/>
                <w:sz w:val="18"/>
                <w:szCs w:val="18"/>
              </w:rPr>
              <w:t>5</w:t>
            </w:r>
          </w:p>
        </w:tc>
      </w:tr>
      <w:tr w:rsidR="00DA73B4" w:rsidTr="00814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7"/>
        </w:trPr>
        <w:tc>
          <w:tcPr>
            <w:tcW w:w="534" w:type="dxa"/>
            <w:vMerge w:val="restart"/>
          </w:tcPr>
          <w:p w:rsidR="00DA73B4" w:rsidRDefault="00DA73B4" w:rsidP="00814F7B">
            <w:pPr>
              <w:suppressAutoHyphens/>
              <w:spacing w:line="276" w:lineRule="auto"/>
              <w:ind w:left="108"/>
              <w:rPr>
                <w:rFonts w:cs="Arial"/>
                <w:b/>
              </w:rPr>
            </w:pPr>
          </w:p>
        </w:tc>
        <w:tc>
          <w:tcPr>
            <w:tcW w:w="1417" w:type="dxa"/>
            <w:vMerge w:val="restart"/>
          </w:tcPr>
          <w:p w:rsidR="00DA73B4" w:rsidRPr="00A40760" w:rsidRDefault="00DA73B4" w:rsidP="00814F7B">
            <w:pPr>
              <w:autoSpaceDE w:val="0"/>
              <w:autoSpaceDN w:val="0"/>
              <w:adjustRightInd w:val="0"/>
              <w:rPr>
                <w:rFonts w:cs="Arial"/>
                <w:sz w:val="18"/>
                <w:szCs w:val="18"/>
              </w:rPr>
            </w:pPr>
            <w:r w:rsidRPr="00A40760">
              <w:rPr>
                <w:rFonts w:cs="Arial"/>
                <w:sz w:val="18"/>
                <w:szCs w:val="18"/>
              </w:rPr>
              <w:t>Peningkatan</w:t>
            </w:r>
            <w:r w:rsidRPr="00A40760">
              <w:rPr>
                <w:rFonts w:cs="Arial"/>
                <w:sz w:val="18"/>
                <w:szCs w:val="18"/>
                <w:lang w:val="id-ID"/>
              </w:rPr>
              <w:t xml:space="preserve"> </w:t>
            </w:r>
            <w:r w:rsidRPr="00A40760">
              <w:rPr>
                <w:rFonts w:cs="Arial"/>
                <w:sz w:val="18"/>
                <w:szCs w:val="18"/>
              </w:rPr>
              <w:t xml:space="preserve">jumlah </w:t>
            </w:r>
            <w:r w:rsidRPr="00A40760">
              <w:rPr>
                <w:rFonts w:cs="Arial"/>
                <w:sz w:val="18"/>
                <w:szCs w:val="18"/>
                <w:lang w:val="id-ID"/>
              </w:rPr>
              <w:t>t</w:t>
            </w:r>
            <w:r w:rsidRPr="00A40760">
              <w:rPr>
                <w:rFonts w:cs="Arial"/>
                <w:sz w:val="18"/>
                <w:szCs w:val="18"/>
              </w:rPr>
              <w:t xml:space="preserve">enaga </w:t>
            </w:r>
            <w:r w:rsidRPr="00A40760">
              <w:rPr>
                <w:rFonts w:cs="Arial"/>
                <w:sz w:val="18"/>
                <w:szCs w:val="18"/>
                <w:lang w:val="id-ID"/>
              </w:rPr>
              <w:t>pendidik</w:t>
            </w:r>
            <w:r w:rsidRPr="00A40760">
              <w:rPr>
                <w:rFonts w:cs="Arial"/>
                <w:sz w:val="18"/>
                <w:szCs w:val="18"/>
              </w:rPr>
              <w:t xml:space="preserve"> </w:t>
            </w:r>
            <w:r w:rsidRPr="00A40760">
              <w:rPr>
                <w:rFonts w:cs="Arial"/>
                <w:sz w:val="18"/>
                <w:szCs w:val="18"/>
                <w:lang w:val="id-ID"/>
              </w:rPr>
              <w:t xml:space="preserve">dalam </w:t>
            </w:r>
            <w:r w:rsidRPr="00A40760">
              <w:rPr>
                <w:rFonts w:cs="Arial"/>
                <w:sz w:val="18"/>
                <w:szCs w:val="18"/>
              </w:rPr>
              <w:t xml:space="preserve"> jabatan </w:t>
            </w:r>
            <w:r w:rsidRPr="00A40760">
              <w:rPr>
                <w:rFonts w:cs="Arial"/>
                <w:sz w:val="18"/>
                <w:szCs w:val="18"/>
                <w:lang w:val="id-ID"/>
              </w:rPr>
              <w:t>fungsional G</w:t>
            </w:r>
            <w:r w:rsidRPr="00A40760">
              <w:rPr>
                <w:rFonts w:cs="Arial"/>
                <w:sz w:val="18"/>
                <w:szCs w:val="18"/>
              </w:rPr>
              <w:t xml:space="preserve">uru </w:t>
            </w:r>
            <w:r w:rsidRPr="00A40760">
              <w:rPr>
                <w:rFonts w:cs="Arial"/>
                <w:sz w:val="18"/>
                <w:szCs w:val="18"/>
                <w:lang w:val="id-ID"/>
              </w:rPr>
              <w:t>B</w:t>
            </w:r>
            <w:r w:rsidRPr="00A40760">
              <w:rPr>
                <w:rFonts w:cs="Arial"/>
                <w:sz w:val="18"/>
                <w:szCs w:val="18"/>
              </w:rPr>
              <w:t>esar</w:t>
            </w:r>
          </w:p>
          <w:p w:rsidR="00DA73B4" w:rsidRPr="00A40760" w:rsidRDefault="00DA73B4" w:rsidP="00814F7B">
            <w:pPr>
              <w:autoSpaceDE w:val="0"/>
              <w:autoSpaceDN w:val="0"/>
              <w:adjustRightInd w:val="0"/>
              <w:rPr>
                <w:rFonts w:cs="Arial"/>
                <w:sz w:val="18"/>
                <w:szCs w:val="18"/>
              </w:rPr>
            </w:pPr>
          </w:p>
        </w:tc>
        <w:tc>
          <w:tcPr>
            <w:tcW w:w="1276" w:type="dxa"/>
            <w:vMerge w:val="restart"/>
          </w:tcPr>
          <w:p w:rsidR="00DA73B4" w:rsidRPr="00A40760" w:rsidRDefault="00DA73B4" w:rsidP="00814F7B">
            <w:pPr>
              <w:autoSpaceDE w:val="0"/>
              <w:autoSpaceDN w:val="0"/>
              <w:adjustRightInd w:val="0"/>
              <w:rPr>
                <w:rFonts w:cs="Arial"/>
                <w:sz w:val="18"/>
                <w:szCs w:val="18"/>
                <w:lang w:val="id-ID"/>
              </w:rPr>
            </w:pPr>
            <w:r w:rsidRPr="00A40760">
              <w:rPr>
                <w:rFonts w:cs="Arial"/>
                <w:sz w:val="18"/>
                <w:szCs w:val="18"/>
                <w:lang w:val="id-ID"/>
              </w:rPr>
              <w:t>Peningkatan perolehan jumlah penelitian yang berpotensi pada jurnal internasional bereputasi</w:t>
            </w:r>
          </w:p>
          <w:p w:rsidR="00DA73B4" w:rsidRPr="00A40760" w:rsidRDefault="00DA73B4" w:rsidP="00814F7B">
            <w:pPr>
              <w:autoSpaceDE w:val="0"/>
              <w:autoSpaceDN w:val="0"/>
              <w:adjustRightInd w:val="0"/>
              <w:rPr>
                <w:rFonts w:cs="Arial"/>
                <w:sz w:val="18"/>
                <w:szCs w:val="18"/>
              </w:rPr>
            </w:pPr>
          </w:p>
        </w:tc>
        <w:tc>
          <w:tcPr>
            <w:tcW w:w="1559" w:type="dxa"/>
          </w:tcPr>
          <w:p w:rsidR="00DA73B4" w:rsidRPr="00A40760" w:rsidRDefault="00DA73B4" w:rsidP="00814F7B">
            <w:pPr>
              <w:autoSpaceDE w:val="0"/>
              <w:autoSpaceDN w:val="0"/>
              <w:adjustRightInd w:val="0"/>
              <w:rPr>
                <w:rFonts w:cs="Arial"/>
                <w:sz w:val="18"/>
                <w:szCs w:val="18"/>
                <w:lang w:val="id-ID"/>
              </w:rPr>
            </w:pPr>
            <w:r w:rsidRPr="00A40760">
              <w:rPr>
                <w:rFonts w:cs="Arial"/>
                <w:sz w:val="18"/>
                <w:szCs w:val="18"/>
                <w:lang w:val="id-ID"/>
              </w:rPr>
              <w:t>Jumlah penelitian  yang berpotensi terpublikasi</w:t>
            </w:r>
          </w:p>
        </w:tc>
        <w:tc>
          <w:tcPr>
            <w:tcW w:w="992"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9</w:t>
            </w:r>
          </w:p>
        </w:tc>
        <w:tc>
          <w:tcPr>
            <w:tcW w:w="851"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12</w:t>
            </w:r>
          </w:p>
        </w:tc>
        <w:tc>
          <w:tcPr>
            <w:tcW w:w="992"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15</w:t>
            </w:r>
          </w:p>
        </w:tc>
        <w:tc>
          <w:tcPr>
            <w:tcW w:w="851"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17</w:t>
            </w:r>
          </w:p>
        </w:tc>
        <w:tc>
          <w:tcPr>
            <w:tcW w:w="814"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20</w:t>
            </w:r>
          </w:p>
        </w:tc>
      </w:tr>
      <w:tr w:rsidR="00DA73B4" w:rsidTr="00814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3"/>
        </w:trPr>
        <w:tc>
          <w:tcPr>
            <w:tcW w:w="534" w:type="dxa"/>
            <w:vMerge/>
          </w:tcPr>
          <w:p w:rsidR="00DA73B4" w:rsidRDefault="00DA73B4" w:rsidP="00814F7B">
            <w:pPr>
              <w:suppressAutoHyphens/>
              <w:spacing w:line="276" w:lineRule="auto"/>
              <w:ind w:left="108"/>
              <w:rPr>
                <w:rFonts w:cs="Arial"/>
                <w:b/>
              </w:rPr>
            </w:pPr>
          </w:p>
        </w:tc>
        <w:tc>
          <w:tcPr>
            <w:tcW w:w="1417" w:type="dxa"/>
            <w:vMerge/>
          </w:tcPr>
          <w:p w:rsidR="00DA73B4" w:rsidRPr="00A40760" w:rsidRDefault="00DA73B4" w:rsidP="00814F7B">
            <w:pPr>
              <w:autoSpaceDE w:val="0"/>
              <w:autoSpaceDN w:val="0"/>
              <w:adjustRightInd w:val="0"/>
              <w:rPr>
                <w:rFonts w:cs="Arial"/>
                <w:sz w:val="18"/>
                <w:szCs w:val="18"/>
              </w:rPr>
            </w:pPr>
          </w:p>
        </w:tc>
        <w:tc>
          <w:tcPr>
            <w:tcW w:w="1276" w:type="dxa"/>
            <w:vMerge/>
          </w:tcPr>
          <w:p w:rsidR="00DA73B4" w:rsidRPr="00A40760" w:rsidRDefault="00DA73B4" w:rsidP="00814F7B">
            <w:pPr>
              <w:autoSpaceDE w:val="0"/>
              <w:autoSpaceDN w:val="0"/>
              <w:adjustRightInd w:val="0"/>
              <w:rPr>
                <w:rFonts w:cs="Arial"/>
                <w:sz w:val="18"/>
                <w:szCs w:val="18"/>
                <w:lang w:val="id-ID"/>
              </w:rPr>
            </w:pPr>
          </w:p>
        </w:tc>
        <w:tc>
          <w:tcPr>
            <w:tcW w:w="1559" w:type="dxa"/>
          </w:tcPr>
          <w:p w:rsidR="00DA73B4" w:rsidRPr="00A40760" w:rsidRDefault="00DA73B4" w:rsidP="00814F7B">
            <w:pPr>
              <w:autoSpaceDE w:val="0"/>
              <w:autoSpaceDN w:val="0"/>
              <w:adjustRightInd w:val="0"/>
              <w:rPr>
                <w:rFonts w:cs="Arial"/>
                <w:sz w:val="18"/>
                <w:szCs w:val="18"/>
                <w:lang w:val="id-ID"/>
              </w:rPr>
            </w:pPr>
            <w:r w:rsidRPr="00A40760">
              <w:rPr>
                <w:rFonts w:cs="Arial"/>
                <w:sz w:val="18"/>
                <w:szCs w:val="18"/>
                <w:lang w:val="id-ID"/>
              </w:rPr>
              <w:t xml:space="preserve">Jumlah penelitian yang berpotensi memperoleh paten </w:t>
            </w:r>
          </w:p>
          <w:p w:rsidR="00DA73B4" w:rsidRPr="00A40760" w:rsidRDefault="00DA73B4" w:rsidP="00814F7B">
            <w:pPr>
              <w:autoSpaceDE w:val="0"/>
              <w:autoSpaceDN w:val="0"/>
              <w:adjustRightInd w:val="0"/>
              <w:rPr>
                <w:rFonts w:cs="Arial"/>
                <w:sz w:val="18"/>
                <w:szCs w:val="18"/>
                <w:lang w:val="id-ID"/>
              </w:rPr>
            </w:pPr>
          </w:p>
        </w:tc>
        <w:tc>
          <w:tcPr>
            <w:tcW w:w="992"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2</w:t>
            </w:r>
          </w:p>
        </w:tc>
        <w:tc>
          <w:tcPr>
            <w:tcW w:w="851"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3</w:t>
            </w:r>
          </w:p>
        </w:tc>
        <w:tc>
          <w:tcPr>
            <w:tcW w:w="992"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4</w:t>
            </w:r>
          </w:p>
        </w:tc>
        <w:tc>
          <w:tcPr>
            <w:tcW w:w="851"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5</w:t>
            </w:r>
          </w:p>
        </w:tc>
        <w:tc>
          <w:tcPr>
            <w:tcW w:w="814"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5</w:t>
            </w:r>
          </w:p>
        </w:tc>
      </w:tr>
      <w:tr w:rsidR="00DA73B4" w:rsidTr="00814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3"/>
        </w:trPr>
        <w:tc>
          <w:tcPr>
            <w:tcW w:w="534" w:type="dxa"/>
            <w:vMerge w:val="restart"/>
          </w:tcPr>
          <w:p w:rsidR="00DA73B4" w:rsidRDefault="00DA73B4" w:rsidP="00814F7B">
            <w:pPr>
              <w:suppressAutoHyphens/>
              <w:spacing w:line="276" w:lineRule="auto"/>
              <w:ind w:left="108"/>
              <w:rPr>
                <w:rFonts w:cs="Arial"/>
                <w:b/>
              </w:rPr>
            </w:pPr>
          </w:p>
        </w:tc>
        <w:tc>
          <w:tcPr>
            <w:tcW w:w="1417" w:type="dxa"/>
            <w:vMerge w:val="restart"/>
          </w:tcPr>
          <w:p w:rsidR="00DA73B4" w:rsidRPr="00A40760" w:rsidRDefault="00DA73B4" w:rsidP="00814F7B">
            <w:pPr>
              <w:autoSpaceDE w:val="0"/>
              <w:autoSpaceDN w:val="0"/>
              <w:adjustRightInd w:val="0"/>
              <w:rPr>
                <w:rFonts w:cs="Arial"/>
                <w:sz w:val="18"/>
                <w:szCs w:val="18"/>
              </w:rPr>
            </w:pPr>
          </w:p>
        </w:tc>
        <w:tc>
          <w:tcPr>
            <w:tcW w:w="1276" w:type="dxa"/>
          </w:tcPr>
          <w:p w:rsidR="00DA73B4" w:rsidRPr="00A40760" w:rsidRDefault="00DA73B4" w:rsidP="00814F7B">
            <w:pPr>
              <w:autoSpaceDE w:val="0"/>
              <w:autoSpaceDN w:val="0"/>
              <w:adjustRightInd w:val="0"/>
              <w:rPr>
                <w:rFonts w:cs="Arial"/>
                <w:sz w:val="18"/>
                <w:szCs w:val="18"/>
                <w:lang w:val="id-ID"/>
              </w:rPr>
            </w:pPr>
            <w:r w:rsidRPr="00A40760">
              <w:rPr>
                <w:rFonts w:cs="Arial"/>
                <w:sz w:val="18"/>
                <w:szCs w:val="18"/>
              </w:rPr>
              <w:t xml:space="preserve">Pelatihan </w:t>
            </w:r>
            <w:r w:rsidRPr="00A40760">
              <w:rPr>
                <w:rFonts w:cs="Arial"/>
                <w:sz w:val="18"/>
                <w:szCs w:val="18"/>
                <w:lang w:val="id-ID"/>
              </w:rPr>
              <w:t>penulisan artikel pada jurnal internasional bereputasi</w:t>
            </w:r>
          </w:p>
        </w:tc>
        <w:tc>
          <w:tcPr>
            <w:tcW w:w="1559" w:type="dxa"/>
          </w:tcPr>
          <w:p w:rsidR="00DA73B4" w:rsidRPr="00A40760" w:rsidRDefault="00DA73B4" w:rsidP="00814F7B">
            <w:pPr>
              <w:autoSpaceDE w:val="0"/>
              <w:autoSpaceDN w:val="0"/>
              <w:adjustRightInd w:val="0"/>
              <w:spacing w:line="360" w:lineRule="auto"/>
              <w:rPr>
                <w:rFonts w:cs="Arial"/>
                <w:sz w:val="18"/>
                <w:szCs w:val="18"/>
                <w:lang w:val="id-ID"/>
              </w:rPr>
            </w:pPr>
            <w:r w:rsidRPr="00A40760">
              <w:rPr>
                <w:rFonts w:cs="Arial"/>
                <w:sz w:val="18"/>
                <w:szCs w:val="18"/>
                <w:lang w:val="id-ID"/>
              </w:rPr>
              <w:t>Tersedia draft artikel publikasi yang ter submit</w:t>
            </w:r>
          </w:p>
        </w:tc>
        <w:tc>
          <w:tcPr>
            <w:tcW w:w="992"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12</w:t>
            </w:r>
          </w:p>
        </w:tc>
        <w:tc>
          <w:tcPr>
            <w:tcW w:w="851"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15</w:t>
            </w:r>
          </w:p>
        </w:tc>
        <w:tc>
          <w:tcPr>
            <w:tcW w:w="992"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18</w:t>
            </w:r>
          </w:p>
        </w:tc>
        <w:tc>
          <w:tcPr>
            <w:tcW w:w="851"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22</w:t>
            </w:r>
          </w:p>
        </w:tc>
        <w:tc>
          <w:tcPr>
            <w:tcW w:w="814"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25</w:t>
            </w:r>
          </w:p>
        </w:tc>
      </w:tr>
      <w:tr w:rsidR="00DA73B4" w:rsidTr="00814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67"/>
        </w:trPr>
        <w:tc>
          <w:tcPr>
            <w:tcW w:w="534" w:type="dxa"/>
            <w:vMerge/>
          </w:tcPr>
          <w:p w:rsidR="00DA73B4" w:rsidRDefault="00DA73B4" w:rsidP="00814F7B">
            <w:pPr>
              <w:suppressAutoHyphens/>
              <w:spacing w:line="276" w:lineRule="auto"/>
              <w:ind w:left="108"/>
              <w:rPr>
                <w:rFonts w:cs="Arial"/>
                <w:b/>
              </w:rPr>
            </w:pPr>
          </w:p>
        </w:tc>
        <w:tc>
          <w:tcPr>
            <w:tcW w:w="1417" w:type="dxa"/>
            <w:vMerge/>
          </w:tcPr>
          <w:p w:rsidR="00DA73B4" w:rsidRPr="00A40760" w:rsidRDefault="00DA73B4" w:rsidP="00814F7B">
            <w:pPr>
              <w:autoSpaceDE w:val="0"/>
              <w:autoSpaceDN w:val="0"/>
              <w:adjustRightInd w:val="0"/>
              <w:rPr>
                <w:rFonts w:cs="Arial"/>
                <w:sz w:val="18"/>
                <w:szCs w:val="18"/>
              </w:rPr>
            </w:pPr>
          </w:p>
        </w:tc>
        <w:tc>
          <w:tcPr>
            <w:tcW w:w="1276" w:type="dxa"/>
          </w:tcPr>
          <w:p w:rsidR="00DA73B4" w:rsidRPr="00A40760" w:rsidRDefault="00DA73B4" w:rsidP="00814F7B">
            <w:pPr>
              <w:autoSpaceDE w:val="0"/>
              <w:autoSpaceDN w:val="0"/>
              <w:adjustRightInd w:val="0"/>
              <w:rPr>
                <w:rFonts w:cs="Arial"/>
                <w:sz w:val="18"/>
                <w:szCs w:val="18"/>
              </w:rPr>
            </w:pPr>
            <w:r w:rsidRPr="00A40760">
              <w:rPr>
                <w:rFonts w:cs="Arial"/>
                <w:sz w:val="18"/>
                <w:szCs w:val="18"/>
                <w:lang w:val="id-ID"/>
              </w:rPr>
              <w:t>Peningkatan kualitas bahan ajar yang tersedia untuk menjadi buku teks yang ber ISBN</w:t>
            </w:r>
          </w:p>
        </w:tc>
        <w:tc>
          <w:tcPr>
            <w:tcW w:w="1559" w:type="dxa"/>
          </w:tcPr>
          <w:p w:rsidR="00DA73B4" w:rsidRPr="00A40760" w:rsidRDefault="00DA73B4" w:rsidP="00814F7B">
            <w:pPr>
              <w:autoSpaceDE w:val="0"/>
              <w:autoSpaceDN w:val="0"/>
              <w:adjustRightInd w:val="0"/>
              <w:spacing w:line="360" w:lineRule="auto"/>
              <w:rPr>
                <w:rFonts w:cs="Arial"/>
                <w:sz w:val="18"/>
                <w:szCs w:val="18"/>
                <w:lang w:val="id-ID"/>
              </w:rPr>
            </w:pPr>
            <w:r w:rsidRPr="00A40760">
              <w:rPr>
                <w:rFonts w:cs="Arial"/>
                <w:sz w:val="18"/>
                <w:szCs w:val="18"/>
                <w:lang w:val="id-ID"/>
              </w:rPr>
              <w:t xml:space="preserve">Jumlah bahan ajar yang ditingkatkan menjadi buku teks </w:t>
            </w:r>
          </w:p>
          <w:p w:rsidR="00DA73B4" w:rsidRPr="00A40760" w:rsidRDefault="00DA73B4" w:rsidP="00814F7B">
            <w:pPr>
              <w:autoSpaceDE w:val="0"/>
              <w:autoSpaceDN w:val="0"/>
              <w:adjustRightInd w:val="0"/>
              <w:spacing w:line="360" w:lineRule="auto"/>
              <w:rPr>
                <w:rFonts w:cs="Arial"/>
                <w:sz w:val="18"/>
                <w:szCs w:val="18"/>
                <w:lang w:val="id-ID"/>
              </w:rPr>
            </w:pPr>
          </w:p>
          <w:p w:rsidR="00DA73B4" w:rsidRPr="00A40760" w:rsidRDefault="00DA73B4" w:rsidP="00814F7B">
            <w:pPr>
              <w:autoSpaceDE w:val="0"/>
              <w:autoSpaceDN w:val="0"/>
              <w:adjustRightInd w:val="0"/>
              <w:spacing w:line="360" w:lineRule="auto"/>
              <w:rPr>
                <w:rFonts w:cs="Arial"/>
                <w:sz w:val="18"/>
                <w:szCs w:val="18"/>
                <w:lang w:val="id-ID"/>
              </w:rPr>
            </w:pPr>
          </w:p>
          <w:p w:rsidR="00DA73B4" w:rsidRPr="00A40760" w:rsidRDefault="00DA73B4" w:rsidP="00814F7B">
            <w:pPr>
              <w:autoSpaceDE w:val="0"/>
              <w:autoSpaceDN w:val="0"/>
              <w:adjustRightInd w:val="0"/>
              <w:rPr>
                <w:rFonts w:cs="Arial"/>
                <w:sz w:val="18"/>
                <w:szCs w:val="18"/>
                <w:lang w:val="id-ID"/>
              </w:rPr>
            </w:pPr>
          </w:p>
        </w:tc>
        <w:tc>
          <w:tcPr>
            <w:tcW w:w="992"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3</w:t>
            </w:r>
          </w:p>
        </w:tc>
        <w:tc>
          <w:tcPr>
            <w:tcW w:w="851"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5</w:t>
            </w:r>
          </w:p>
        </w:tc>
        <w:tc>
          <w:tcPr>
            <w:tcW w:w="992"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7</w:t>
            </w:r>
          </w:p>
        </w:tc>
        <w:tc>
          <w:tcPr>
            <w:tcW w:w="851"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9</w:t>
            </w:r>
          </w:p>
        </w:tc>
        <w:tc>
          <w:tcPr>
            <w:tcW w:w="814"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12</w:t>
            </w:r>
          </w:p>
        </w:tc>
      </w:tr>
      <w:tr w:rsidR="00DA73B4" w:rsidTr="00814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2"/>
        </w:trPr>
        <w:tc>
          <w:tcPr>
            <w:tcW w:w="534" w:type="dxa"/>
            <w:vMerge/>
          </w:tcPr>
          <w:p w:rsidR="00DA73B4" w:rsidRDefault="00DA73B4" w:rsidP="00814F7B">
            <w:pPr>
              <w:suppressAutoHyphens/>
              <w:spacing w:line="276" w:lineRule="auto"/>
              <w:ind w:left="108"/>
              <w:rPr>
                <w:rFonts w:cs="Arial"/>
                <w:b/>
              </w:rPr>
            </w:pPr>
          </w:p>
        </w:tc>
        <w:tc>
          <w:tcPr>
            <w:tcW w:w="1417" w:type="dxa"/>
            <w:vMerge/>
          </w:tcPr>
          <w:p w:rsidR="00DA73B4" w:rsidRPr="00A40760" w:rsidRDefault="00DA73B4" w:rsidP="00814F7B">
            <w:pPr>
              <w:autoSpaceDE w:val="0"/>
              <w:autoSpaceDN w:val="0"/>
              <w:adjustRightInd w:val="0"/>
              <w:rPr>
                <w:rFonts w:cs="Arial"/>
                <w:sz w:val="18"/>
                <w:szCs w:val="18"/>
              </w:rPr>
            </w:pPr>
          </w:p>
        </w:tc>
        <w:tc>
          <w:tcPr>
            <w:tcW w:w="1276" w:type="dxa"/>
          </w:tcPr>
          <w:p w:rsidR="00DA73B4" w:rsidRPr="00A40760" w:rsidRDefault="00DA73B4" w:rsidP="00814F7B">
            <w:pPr>
              <w:autoSpaceDE w:val="0"/>
              <w:autoSpaceDN w:val="0"/>
              <w:adjustRightInd w:val="0"/>
              <w:rPr>
                <w:rFonts w:cs="Arial"/>
                <w:sz w:val="18"/>
                <w:szCs w:val="18"/>
                <w:lang w:val="id-ID"/>
              </w:rPr>
            </w:pPr>
            <w:r w:rsidRPr="00A40760">
              <w:rPr>
                <w:rFonts w:cs="Arial"/>
                <w:sz w:val="18"/>
                <w:szCs w:val="18"/>
                <w:lang w:val="id-ID"/>
              </w:rPr>
              <w:t>Pelatihan penyusunan draft paten</w:t>
            </w:r>
          </w:p>
        </w:tc>
        <w:tc>
          <w:tcPr>
            <w:tcW w:w="1559" w:type="dxa"/>
          </w:tcPr>
          <w:p w:rsidR="00DA73B4" w:rsidRPr="00A40760" w:rsidRDefault="00DA73B4" w:rsidP="00814F7B">
            <w:pPr>
              <w:autoSpaceDE w:val="0"/>
              <w:autoSpaceDN w:val="0"/>
              <w:adjustRightInd w:val="0"/>
              <w:spacing w:line="360" w:lineRule="auto"/>
              <w:rPr>
                <w:rFonts w:cs="Arial"/>
                <w:sz w:val="18"/>
                <w:szCs w:val="18"/>
                <w:lang w:val="id-ID"/>
              </w:rPr>
            </w:pPr>
            <w:r w:rsidRPr="00A40760">
              <w:rPr>
                <w:rFonts w:cs="Arial"/>
                <w:sz w:val="18"/>
                <w:szCs w:val="18"/>
                <w:lang w:val="id-ID"/>
              </w:rPr>
              <w:t>Tersedia draft paten</w:t>
            </w:r>
          </w:p>
          <w:p w:rsidR="00DA73B4" w:rsidRPr="00A40760" w:rsidRDefault="00DA73B4" w:rsidP="00814F7B">
            <w:pPr>
              <w:autoSpaceDE w:val="0"/>
              <w:autoSpaceDN w:val="0"/>
              <w:adjustRightInd w:val="0"/>
              <w:rPr>
                <w:rFonts w:cs="Arial"/>
                <w:sz w:val="18"/>
                <w:szCs w:val="18"/>
                <w:lang w:val="id-ID"/>
              </w:rPr>
            </w:pPr>
          </w:p>
        </w:tc>
        <w:tc>
          <w:tcPr>
            <w:tcW w:w="992"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2</w:t>
            </w:r>
          </w:p>
        </w:tc>
        <w:tc>
          <w:tcPr>
            <w:tcW w:w="851"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3</w:t>
            </w:r>
          </w:p>
        </w:tc>
        <w:tc>
          <w:tcPr>
            <w:tcW w:w="992"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4</w:t>
            </w:r>
          </w:p>
        </w:tc>
        <w:tc>
          <w:tcPr>
            <w:tcW w:w="851"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5</w:t>
            </w:r>
          </w:p>
        </w:tc>
        <w:tc>
          <w:tcPr>
            <w:tcW w:w="814" w:type="dxa"/>
          </w:tcPr>
          <w:p w:rsidR="00DA73B4" w:rsidRPr="00A40760" w:rsidRDefault="00DA73B4" w:rsidP="00814F7B">
            <w:pPr>
              <w:suppressAutoHyphens/>
              <w:spacing w:line="276" w:lineRule="auto"/>
              <w:ind w:left="108"/>
              <w:rPr>
                <w:rFonts w:cs="Arial"/>
                <w:b/>
                <w:sz w:val="18"/>
                <w:szCs w:val="18"/>
              </w:rPr>
            </w:pPr>
            <w:r w:rsidRPr="00A40760">
              <w:rPr>
                <w:rFonts w:cs="Arial"/>
                <w:b/>
                <w:sz w:val="18"/>
                <w:szCs w:val="18"/>
              </w:rPr>
              <w:t>5</w:t>
            </w:r>
          </w:p>
        </w:tc>
      </w:tr>
      <w:tr w:rsidR="00DA73B4" w:rsidTr="00814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534" w:type="dxa"/>
          </w:tcPr>
          <w:p w:rsidR="00DA73B4" w:rsidRDefault="00DA73B4" w:rsidP="00814F7B">
            <w:pPr>
              <w:suppressAutoHyphens/>
              <w:spacing w:line="276" w:lineRule="auto"/>
              <w:ind w:left="108"/>
              <w:rPr>
                <w:rFonts w:cs="Arial"/>
                <w:b/>
              </w:rPr>
            </w:pPr>
            <w:r>
              <w:rPr>
                <w:rFonts w:cs="Arial"/>
                <w:b/>
              </w:rPr>
              <w:t>B</w:t>
            </w:r>
          </w:p>
        </w:tc>
        <w:tc>
          <w:tcPr>
            <w:tcW w:w="1417" w:type="dxa"/>
          </w:tcPr>
          <w:p w:rsidR="00DA73B4" w:rsidRPr="00A40760" w:rsidRDefault="00DA73B4" w:rsidP="00814F7B">
            <w:pPr>
              <w:autoSpaceDE w:val="0"/>
              <w:autoSpaceDN w:val="0"/>
              <w:adjustRightInd w:val="0"/>
              <w:rPr>
                <w:rFonts w:cs="Arial"/>
                <w:b/>
                <w:szCs w:val="22"/>
              </w:rPr>
            </w:pPr>
            <w:r w:rsidRPr="00A40760">
              <w:rPr>
                <w:rFonts w:cs="Arial"/>
                <w:b/>
                <w:szCs w:val="22"/>
              </w:rPr>
              <w:t>Penelitian</w:t>
            </w:r>
          </w:p>
          <w:p w:rsidR="00DA73B4" w:rsidRPr="00A40760" w:rsidRDefault="00DA73B4" w:rsidP="00814F7B">
            <w:pPr>
              <w:autoSpaceDE w:val="0"/>
              <w:autoSpaceDN w:val="0"/>
              <w:adjustRightInd w:val="0"/>
              <w:rPr>
                <w:rFonts w:cs="Arial"/>
                <w:b/>
                <w:szCs w:val="22"/>
              </w:rPr>
            </w:pPr>
          </w:p>
        </w:tc>
        <w:tc>
          <w:tcPr>
            <w:tcW w:w="1276" w:type="dxa"/>
          </w:tcPr>
          <w:p w:rsidR="00DA73B4" w:rsidRPr="00A40760" w:rsidRDefault="00DA73B4" w:rsidP="00814F7B">
            <w:pPr>
              <w:autoSpaceDE w:val="0"/>
              <w:autoSpaceDN w:val="0"/>
              <w:adjustRightInd w:val="0"/>
              <w:rPr>
                <w:rFonts w:cs="Arial"/>
                <w:sz w:val="18"/>
                <w:szCs w:val="18"/>
              </w:rPr>
            </w:pPr>
          </w:p>
        </w:tc>
        <w:tc>
          <w:tcPr>
            <w:tcW w:w="1559" w:type="dxa"/>
          </w:tcPr>
          <w:p w:rsidR="00DA73B4" w:rsidRPr="00A40760" w:rsidRDefault="00DA73B4" w:rsidP="00814F7B">
            <w:pPr>
              <w:autoSpaceDE w:val="0"/>
              <w:autoSpaceDN w:val="0"/>
              <w:adjustRightInd w:val="0"/>
              <w:spacing w:line="360" w:lineRule="auto"/>
              <w:rPr>
                <w:rFonts w:cs="Arial"/>
                <w:sz w:val="18"/>
                <w:szCs w:val="18"/>
                <w:lang w:val="id-ID"/>
              </w:rPr>
            </w:pPr>
          </w:p>
        </w:tc>
        <w:tc>
          <w:tcPr>
            <w:tcW w:w="992" w:type="dxa"/>
          </w:tcPr>
          <w:p w:rsidR="00DA73B4" w:rsidRPr="00A40760" w:rsidRDefault="00DA73B4" w:rsidP="00814F7B">
            <w:pPr>
              <w:suppressAutoHyphens/>
              <w:spacing w:line="276" w:lineRule="auto"/>
              <w:ind w:left="108"/>
              <w:rPr>
                <w:rFonts w:cs="Arial"/>
                <w:b/>
                <w:sz w:val="18"/>
                <w:szCs w:val="18"/>
              </w:rPr>
            </w:pPr>
          </w:p>
        </w:tc>
        <w:tc>
          <w:tcPr>
            <w:tcW w:w="851" w:type="dxa"/>
          </w:tcPr>
          <w:p w:rsidR="00DA73B4" w:rsidRPr="00A40760" w:rsidRDefault="00DA73B4" w:rsidP="00814F7B">
            <w:pPr>
              <w:suppressAutoHyphens/>
              <w:spacing w:line="276" w:lineRule="auto"/>
              <w:ind w:left="108"/>
              <w:rPr>
                <w:rFonts w:cs="Arial"/>
                <w:b/>
                <w:sz w:val="18"/>
                <w:szCs w:val="18"/>
              </w:rPr>
            </w:pPr>
          </w:p>
        </w:tc>
        <w:tc>
          <w:tcPr>
            <w:tcW w:w="992" w:type="dxa"/>
          </w:tcPr>
          <w:p w:rsidR="00DA73B4" w:rsidRPr="00A40760" w:rsidRDefault="00DA73B4" w:rsidP="00814F7B">
            <w:pPr>
              <w:suppressAutoHyphens/>
              <w:spacing w:line="276" w:lineRule="auto"/>
              <w:ind w:left="108"/>
              <w:rPr>
                <w:rFonts w:cs="Arial"/>
                <w:b/>
                <w:sz w:val="18"/>
                <w:szCs w:val="18"/>
              </w:rPr>
            </w:pPr>
          </w:p>
        </w:tc>
        <w:tc>
          <w:tcPr>
            <w:tcW w:w="851" w:type="dxa"/>
          </w:tcPr>
          <w:p w:rsidR="00DA73B4" w:rsidRPr="00A40760" w:rsidRDefault="00DA73B4" w:rsidP="00814F7B">
            <w:pPr>
              <w:suppressAutoHyphens/>
              <w:spacing w:line="276" w:lineRule="auto"/>
              <w:ind w:left="108"/>
              <w:rPr>
                <w:rFonts w:cs="Arial"/>
                <w:b/>
                <w:sz w:val="18"/>
                <w:szCs w:val="18"/>
              </w:rPr>
            </w:pPr>
          </w:p>
        </w:tc>
        <w:tc>
          <w:tcPr>
            <w:tcW w:w="814" w:type="dxa"/>
          </w:tcPr>
          <w:p w:rsidR="00DA73B4" w:rsidRPr="00A40760" w:rsidRDefault="00DA73B4" w:rsidP="00814F7B">
            <w:pPr>
              <w:suppressAutoHyphens/>
              <w:spacing w:line="276" w:lineRule="auto"/>
              <w:ind w:left="108"/>
              <w:rPr>
                <w:rFonts w:cs="Arial"/>
                <w:b/>
                <w:sz w:val="18"/>
                <w:szCs w:val="18"/>
              </w:rPr>
            </w:pPr>
          </w:p>
        </w:tc>
      </w:tr>
      <w:tr w:rsidR="00DA73B4" w:rsidTr="00814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534" w:type="dxa"/>
          </w:tcPr>
          <w:p w:rsidR="00DA73B4" w:rsidRDefault="00DA73B4" w:rsidP="00814F7B">
            <w:pPr>
              <w:suppressAutoHyphens/>
              <w:spacing w:line="276" w:lineRule="auto"/>
              <w:ind w:left="108"/>
              <w:rPr>
                <w:rFonts w:cs="Arial"/>
                <w:b/>
              </w:rPr>
            </w:pPr>
          </w:p>
        </w:tc>
        <w:tc>
          <w:tcPr>
            <w:tcW w:w="1417" w:type="dxa"/>
          </w:tcPr>
          <w:p w:rsidR="00DA73B4" w:rsidRPr="00A40760" w:rsidRDefault="00DA73B4" w:rsidP="00814F7B">
            <w:pPr>
              <w:autoSpaceDE w:val="0"/>
              <w:autoSpaceDN w:val="0"/>
              <w:adjustRightInd w:val="0"/>
              <w:rPr>
                <w:rFonts w:cs="Arial"/>
                <w:sz w:val="18"/>
                <w:szCs w:val="18"/>
              </w:rPr>
            </w:pPr>
            <w:r w:rsidRPr="00A40760">
              <w:rPr>
                <w:rFonts w:cs="Arial"/>
                <w:sz w:val="18"/>
                <w:szCs w:val="18"/>
              </w:rPr>
              <w:t xml:space="preserve">Peningkatan </w:t>
            </w:r>
            <w:r w:rsidRPr="00A40760">
              <w:rPr>
                <w:rFonts w:cs="Arial"/>
                <w:sz w:val="18"/>
                <w:szCs w:val="18"/>
                <w:lang w:val="id-ID"/>
              </w:rPr>
              <w:t>jumlah</w:t>
            </w:r>
            <w:r w:rsidRPr="00A40760">
              <w:rPr>
                <w:rFonts w:cs="Arial"/>
                <w:sz w:val="18"/>
                <w:szCs w:val="18"/>
              </w:rPr>
              <w:t xml:space="preserve"> penelitian </w:t>
            </w:r>
            <w:r w:rsidRPr="00A40760">
              <w:rPr>
                <w:rFonts w:cs="Arial"/>
                <w:sz w:val="18"/>
                <w:szCs w:val="18"/>
                <w:lang w:val="id-ID"/>
              </w:rPr>
              <w:t>yang ter</w:t>
            </w:r>
            <w:r w:rsidRPr="00A40760">
              <w:rPr>
                <w:rFonts w:cs="Arial"/>
                <w:sz w:val="18"/>
                <w:szCs w:val="18"/>
              </w:rPr>
              <w:t>publikasi ke jurnal internasional bereputasi</w:t>
            </w:r>
          </w:p>
        </w:tc>
        <w:tc>
          <w:tcPr>
            <w:tcW w:w="1276" w:type="dxa"/>
          </w:tcPr>
          <w:p w:rsidR="00DA73B4" w:rsidRPr="00A40760" w:rsidRDefault="00DA73B4" w:rsidP="00814F7B">
            <w:pPr>
              <w:pStyle w:val="ListParagraph"/>
              <w:suppressAutoHyphens/>
              <w:spacing w:line="276" w:lineRule="auto"/>
              <w:ind w:left="0"/>
              <w:contextualSpacing w:val="0"/>
              <w:rPr>
                <w:rFonts w:ascii="Arial" w:hAnsi="Arial" w:cs="Arial"/>
                <w:sz w:val="18"/>
                <w:szCs w:val="18"/>
                <w:lang w:val="id-ID"/>
              </w:rPr>
            </w:pPr>
            <w:r w:rsidRPr="00A40760">
              <w:rPr>
                <w:rFonts w:ascii="Arial" w:hAnsi="Arial" w:cs="Arial"/>
                <w:sz w:val="18"/>
                <w:szCs w:val="18"/>
                <w:lang w:val="id-ID"/>
              </w:rPr>
              <w:t>Pelatihan penyususan proposal penelitian hibah nasional dan kerja sama</w:t>
            </w:r>
          </w:p>
          <w:p w:rsidR="00DA73B4" w:rsidRPr="00A40760" w:rsidRDefault="00DA73B4" w:rsidP="00814F7B">
            <w:pPr>
              <w:autoSpaceDE w:val="0"/>
              <w:autoSpaceDN w:val="0"/>
              <w:adjustRightInd w:val="0"/>
              <w:rPr>
                <w:rFonts w:cs="Arial"/>
                <w:sz w:val="18"/>
                <w:szCs w:val="18"/>
              </w:rPr>
            </w:pPr>
          </w:p>
        </w:tc>
        <w:tc>
          <w:tcPr>
            <w:tcW w:w="1559" w:type="dxa"/>
            <w:vAlign w:val="center"/>
          </w:tcPr>
          <w:p w:rsidR="00DA73B4" w:rsidRPr="00A40760" w:rsidRDefault="00DA73B4" w:rsidP="00814F7B">
            <w:pPr>
              <w:pStyle w:val="ListParagraph"/>
              <w:suppressAutoHyphens/>
              <w:spacing w:line="276" w:lineRule="auto"/>
              <w:ind w:left="0"/>
              <w:contextualSpacing w:val="0"/>
              <w:rPr>
                <w:rFonts w:ascii="Arial" w:hAnsi="Arial" w:cs="Arial"/>
                <w:sz w:val="18"/>
                <w:szCs w:val="18"/>
                <w:lang w:val="id-ID"/>
              </w:rPr>
            </w:pPr>
            <w:r w:rsidRPr="00A40760">
              <w:rPr>
                <w:rFonts w:ascii="Arial" w:hAnsi="Arial" w:cs="Arial"/>
                <w:sz w:val="18"/>
                <w:szCs w:val="18"/>
                <w:lang w:val="id-ID"/>
              </w:rPr>
              <w:t>Jumlah penelitian yang terpubikasi internasional</w:t>
            </w:r>
          </w:p>
        </w:tc>
        <w:tc>
          <w:tcPr>
            <w:tcW w:w="992"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5</w:t>
            </w:r>
          </w:p>
        </w:tc>
        <w:tc>
          <w:tcPr>
            <w:tcW w:w="851"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7</w:t>
            </w:r>
          </w:p>
        </w:tc>
        <w:tc>
          <w:tcPr>
            <w:tcW w:w="992"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9</w:t>
            </w:r>
          </w:p>
        </w:tc>
        <w:tc>
          <w:tcPr>
            <w:tcW w:w="851"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12</w:t>
            </w:r>
          </w:p>
        </w:tc>
        <w:tc>
          <w:tcPr>
            <w:tcW w:w="814"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15</w:t>
            </w:r>
          </w:p>
        </w:tc>
      </w:tr>
      <w:tr w:rsidR="00DA73B4" w:rsidTr="00814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534" w:type="dxa"/>
          </w:tcPr>
          <w:p w:rsidR="00DA73B4" w:rsidRDefault="00DA73B4" w:rsidP="00814F7B">
            <w:pPr>
              <w:suppressAutoHyphens/>
              <w:spacing w:line="276" w:lineRule="auto"/>
              <w:ind w:left="108"/>
              <w:rPr>
                <w:rFonts w:cs="Arial"/>
                <w:b/>
              </w:rPr>
            </w:pPr>
          </w:p>
        </w:tc>
        <w:tc>
          <w:tcPr>
            <w:tcW w:w="1417" w:type="dxa"/>
          </w:tcPr>
          <w:p w:rsidR="00DA73B4" w:rsidRPr="00A40760" w:rsidRDefault="00DA73B4" w:rsidP="00814F7B">
            <w:pPr>
              <w:autoSpaceDE w:val="0"/>
              <w:autoSpaceDN w:val="0"/>
              <w:adjustRightInd w:val="0"/>
              <w:rPr>
                <w:rFonts w:cs="Arial"/>
                <w:sz w:val="18"/>
                <w:szCs w:val="18"/>
              </w:rPr>
            </w:pPr>
            <w:r w:rsidRPr="00A40760">
              <w:rPr>
                <w:rFonts w:cs="Arial"/>
                <w:sz w:val="18"/>
                <w:szCs w:val="18"/>
                <w:lang w:val="id-ID"/>
              </w:rPr>
              <w:t xml:space="preserve">Peningkatan jumlah </w:t>
            </w:r>
            <w:r w:rsidRPr="00A40760">
              <w:rPr>
                <w:rFonts w:cs="Arial"/>
                <w:sz w:val="18"/>
                <w:szCs w:val="18"/>
              </w:rPr>
              <w:t xml:space="preserve">mahasiswa </w:t>
            </w:r>
            <w:r w:rsidRPr="00A40760">
              <w:rPr>
                <w:rFonts w:cs="Arial"/>
                <w:sz w:val="18"/>
                <w:szCs w:val="18"/>
                <w:lang w:val="id-ID"/>
              </w:rPr>
              <w:t xml:space="preserve">yang terlibat </w:t>
            </w:r>
            <w:r w:rsidRPr="00A40760">
              <w:rPr>
                <w:rFonts w:cs="Arial"/>
                <w:sz w:val="18"/>
                <w:szCs w:val="18"/>
              </w:rPr>
              <w:t>dalam penelitian dosen</w:t>
            </w:r>
            <w:r w:rsidRPr="00A40760">
              <w:rPr>
                <w:rFonts w:cs="Arial"/>
                <w:sz w:val="18"/>
                <w:szCs w:val="18"/>
                <w:lang w:val="id-ID"/>
              </w:rPr>
              <w:t xml:space="preserve"> untuk tugas akhir (tesis)</w:t>
            </w:r>
          </w:p>
          <w:p w:rsidR="00DA73B4" w:rsidRPr="00A40760" w:rsidRDefault="00DA73B4" w:rsidP="00814F7B">
            <w:pPr>
              <w:autoSpaceDE w:val="0"/>
              <w:autoSpaceDN w:val="0"/>
              <w:adjustRightInd w:val="0"/>
              <w:rPr>
                <w:rFonts w:cs="Arial"/>
                <w:sz w:val="18"/>
                <w:szCs w:val="18"/>
              </w:rPr>
            </w:pPr>
          </w:p>
        </w:tc>
        <w:tc>
          <w:tcPr>
            <w:tcW w:w="1276" w:type="dxa"/>
            <w:vAlign w:val="center"/>
          </w:tcPr>
          <w:p w:rsidR="00DA73B4" w:rsidRPr="00A40760" w:rsidRDefault="00DA73B4" w:rsidP="00814F7B">
            <w:pPr>
              <w:pStyle w:val="ListParagraph"/>
              <w:suppressAutoHyphens/>
              <w:spacing w:line="276" w:lineRule="auto"/>
              <w:ind w:left="0"/>
              <w:rPr>
                <w:rFonts w:ascii="Arial" w:hAnsi="Arial" w:cs="Arial"/>
                <w:sz w:val="18"/>
                <w:szCs w:val="18"/>
                <w:lang w:val="id-ID"/>
              </w:rPr>
            </w:pPr>
            <w:r w:rsidRPr="00A40760">
              <w:rPr>
                <w:rFonts w:ascii="Arial" w:hAnsi="Arial" w:cs="Arial"/>
                <w:sz w:val="18"/>
                <w:szCs w:val="18"/>
                <w:lang w:val="id-ID"/>
              </w:rPr>
              <w:t>Desiminasi tema penelitian dosen yang memperoleh hibah</w:t>
            </w:r>
          </w:p>
        </w:tc>
        <w:tc>
          <w:tcPr>
            <w:tcW w:w="1559" w:type="dxa"/>
            <w:vAlign w:val="center"/>
          </w:tcPr>
          <w:p w:rsidR="00DA73B4" w:rsidRPr="00A40760" w:rsidRDefault="00DA73B4" w:rsidP="00814F7B">
            <w:pPr>
              <w:pStyle w:val="ListParagraph"/>
              <w:suppressAutoHyphens/>
              <w:spacing w:line="276" w:lineRule="auto"/>
              <w:ind w:left="0"/>
              <w:rPr>
                <w:rFonts w:ascii="Arial" w:hAnsi="Arial" w:cs="Arial"/>
                <w:sz w:val="18"/>
                <w:szCs w:val="18"/>
                <w:lang w:val="id-ID"/>
              </w:rPr>
            </w:pPr>
            <w:r w:rsidRPr="00A40760">
              <w:rPr>
                <w:rFonts w:ascii="Arial" w:hAnsi="Arial" w:cs="Arial"/>
                <w:sz w:val="18"/>
                <w:szCs w:val="18"/>
                <w:lang w:val="id-ID"/>
              </w:rPr>
              <w:t>Jumlah mahasiswa yang terlibat dalam penelitian dosen</w:t>
            </w:r>
          </w:p>
        </w:tc>
        <w:tc>
          <w:tcPr>
            <w:tcW w:w="992" w:type="dxa"/>
            <w:vAlign w:val="center"/>
          </w:tcPr>
          <w:p w:rsidR="00DA73B4" w:rsidRPr="00A40760" w:rsidRDefault="00DA73B4" w:rsidP="00814F7B">
            <w:pPr>
              <w:pStyle w:val="ListParagraph"/>
              <w:suppressAutoHyphens/>
              <w:spacing w:line="276" w:lineRule="auto"/>
              <w:ind w:left="0"/>
              <w:jc w:val="center"/>
              <w:rPr>
                <w:rFonts w:ascii="Arial" w:hAnsi="Arial" w:cs="Arial"/>
                <w:sz w:val="18"/>
                <w:szCs w:val="18"/>
                <w:lang w:val="id-ID"/>
              </w:rPr>
            </w:pPr>
            <w:r w:rsidRPr="00A40760">
              <w:rPr>
                <w:rFonts w:ascii="Arial" w:hAnsi="Arial" w:cs="Arial"/>
                <w:sz w:val="18"/>
                <w:szCs w:val="18"/>
                <w:lang w:val="id-ID"/>
              </w:rPr>
              <w:t>4</w:t>
            </w:r>
          </w:p>
        </w:tc>
        <w:tc>
          <w:tcPr>
            <w:tcW w:w="851" w:type="dxa"/>
            <w:vAlign w:val="center"/>
          </w:tcPr>
          <w:p w:rsidR="00DA73B4" w:rsidRPr="00A40760" w:rsidRDefault="00DA73B4" w:rsidP="00814F7B">
            <w:pPr>
              <w:pStyle w:val="ListParagraph"/>
              <w:suppressAutoHyphens/>
              <w:spacing w:line="276" w:lineRule="auto"/>
              <w:ind w:left="0"/>
              <w:jc w:val="center"/>
              <w:rPr>
                <w:rFonts w:ascii="Arial" w:hAnsi="Arial" w:cs="Arial"/>
                <w:sz w:val="18"/>
                <w:szCs w:val="18"/>
                <w:lang w:val="id-ID"/>
              </w:rPr>
            </w:pPr>
            <w:r w:rsidRPr="00A40760">
              <w:rPr>
                <w:rFonts w:ascii="Arial" w:hAnsi="Arial" w:cs="Arial"/>
                <w:sz w:val="18"/>
                <w:szCs w:val="18"/>
                <w:lang w:val="id-ID"/>
              </w:rPr>
              <w:t>8</w:t>
            </w:r>
          </w:p>
        </w:tc>
        <w:tc>
          <w:tcPr>
            <w:tcW w:w="992" w:type="dxa"/>
            <w:vAlign w:val="center"/>
          </w:tcPr>
          <w:p w:rsidR="00DA73B4" w:rsidRPr="00A40760" w:rsidRDefault="00DA73B4" w:rsidP="00814F7B">
            <w:pPr>
              <w:pStyle w:val="ListParagraph"/>
              <w:suppressAutoHyphens/>
              <w:spacing w:line="276" w:lineRule="auto"/>
              <w:ind w:left="0"/>
              <w:jc w:val="center"/>
              <w:rPr>
                <w:rFonts w:ascii="Arial" w:hAnsi="Arial" w:cs="Arial"/>
                <w:sz w:val="18"/>
                <w:szCs w:val="18"/>
                <w:lang w:val="id-ID"/>
              </w:rPr>
            </w:pPr>
            <w:r w:rsidRPr="00A40760">
              <w:rPr>
                <w:rFonts w:ascii="Arial" w:hAnsi="Arial" w:cs="Arial"/>
                <w:sz w:val="18"/>
                <w:szCs w:val="18"/>
                <w:lang w:val="id-ID"/>
              </w:rPr>
              <w:t>12</w:t>
            </w:r>
          </w:p>
        </w:tc>
        <w:tc>
          <w:tcPr>
            <w:tcW w:w="851" w:type="dxa"/>
            <w:vAlign w:val="center"/>
          </w:tcPr>
          <w:p w:rsidR="00DA73B4" w:rsidRPr="00A40760" w:rsidRDefault="00DA73B4" w:rsidP="00814F7B">
            <w:pPr>
              <w:pStyle w:val="ListParagraph"/>
              <w:suppressAutoHyphens/>
              <w:spacing w:line="276" w:lineRule="auto"/>
              <w:ind w:left="0"/>
              <w:jc w:val="center"/>
              <w:rPr>
                <w:rFonts w:ascii="Arial" w:hAnsi="Arial" w:cs="Arial"/>
                <w:sz w:val="18"/>
                <w:szCs w:val="18"/>
                <w:lang w:val="id-ID"/>
              </w:rPr>
            </w:pPr>
            <w:r w:rsidRPr="00A40760">
              <w:rPr>
                <w:rFonts w:ascii="Arial" w:hAnsi="Arial" w:cs="Arial"/>
                <w:sz w:val="18"/>
                <w:szCs w:val="18"/>
                <w:lang w:val="id-ID"/>
              </w:rPr>
              <w:t>16</w:t>
            </w:r>
          </w:p>
        </w:tc>
        <w:tc>
          <w:tcPr>
            <w:tcW w:w="814" w:type="dxa"/>
            <w:vAlign w:val="center"/>
          </w:tcPr>
          <w:p w:rsidR="00DA73B4" w:rsidRPr="00A40760" w:rsidRDefault="00DA73B4" w:rsidP="00814F7B">
            <w:pPr>
              <w:pStyle w:val="ListParagraph"/>
              <w:suppressAutoHyphens/>
              <w:spacing w:line="276" w:lineRule="auto"/>
              <w:ind w:left="0"/>
              <w:jc w:val="center"/>
              <w:rPr>
                <w:rFonts w:ascii="Arial" w:hAnsi="Arial" w:cs="Arial"/>
                <w:sz w:val="18"/>
                <w:szCs w:val="18"/>
                <w:lang w:val="id-ID"/>
              </w:rPr>
            </w:pPr>
            <w:r w:rsidRPr="00A40760">
              <w:rPr>
                <w:rFonts w:ascii="Arial" w:hAnsi="Arial" w:cs="Arial"/>
                <w:sz w:val="18"/>
                <w:szCs w:val="18"/>
                <w:lang w:val="id-ID"/>
              </w:rPr>
              <w:t>20</w:t>
            </w:r>
          </w:p>
        </w:tc>
      </w:tr>
      <w:tr w:rsidR="00DA73B4" w:rsidTr="00814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534" w:type="dxa"/>
          </w:tcPr>
          <w:p w:rsidR="00DA73B4" w:rsidRDefault="00DA73B4" w:rsidP="00814F7B">
            <w:pPr>
              <w:suppressAutoHyphens/>
              <w:spacing w:line="276" w:lineRule="auto"/>
              <w:ind w:left="108"/>
              <w:rPr>
                <w:rFonts w:cs="Arial"/>
                <w:b/>
              </w:rPr>
            </w:pPr>
          </w:p>
        </w:tc>
        <w:tc>
          <w:tcPr>
            <w:tcW w:w="1417" w:type="dxa"/>
          </w:tcPr>
          <w:p w:rsidR="00DA73B4" w:rsidRPr="00A40760" w:rsidRDefault="00DA73B4" w:rsidP="00814F7B">
            <w:pPr>
              <w:pStyle w:val="ListParagraph"/>
              <w:suppressAutoHyphens/>
              <w:spacing w:line="276" w:lineRule="auto"/>
              <w:ind w:left="0"/>
              <w:rPr>
                <w:rFonts w:ascii="Arial" w:hAnsi="Arial" w:cs="Arial"/>
                <w:sz w:val="18"/>
                <w:szCs w:val="18"/>
                <w:lang w:val="id-ID"/>
              </w:rPr>
            </w:pPr>
            <w:r w:rsidRPr="00A40760">
              <w:rPr>
                <w:rFonts w:ascii="Arial" w:hAnsi="Arial" w:cs="Arial"/>
                <w:sz w:val="18"/>
                <w:szCs w:val="18"/>
                <w:lang w:val="id-ID"/>
              </w:rPr>
              <w:t>Penerapan topik penelitian mahasiswa yang merujuk pada road map penelitian Prodi Magister</w:t>
            </w:r>
          </w:p>
          <w:p w:rsidR="00DA73B4" w:rsidRPr="00A40760" w:rsidRDefault="00DA73B4" w:rsidP="00814F7B">
            <w:pPr>
              <w:autoSpaceDE w:val="0"/>
              <w:autoSpaceDN w:val="0"/>
              <w:adjustRightInd w:val="0"/>
              <w:rPr>
                <w:rFonts w:cs="Arial"/>
                <w:sz w:val="18"/>
                <w:szCs w:val="18"/>
                <w:lang w:val="id-ID"/>
              </w:rPr>
            </w:pPr>
            <w:r w:rsidRPr="00A40760">
              <w:rPr>
                <w:rFonts w:cs="Arial"/>
                <w:sz w:val="18"/>
                <w:szCs w:val="18"/>
                <w:lang w:val="id-ID"/>
              </w:rPr>
              <w:t>Biologi</w:t>
            </w:r>
          </w:p>
        </w:tc>
        <w:tc>
          <w:tcPr>
            <w:tcW w:w="1276" w:type="dxa"/>
            <w:vAlign w:val="center"/>
          </w:tcPr>
          <w:p w:rsidR="00DA73B4" w:rsidRPr="00A40760" w:rsidRDefault="00DA73B4" w:rsidP="00814F7B">
            <w:pPr>
              <w:pStyle w:val="ListParagraph"/>
              <w:suppressAutoHyphens/>
              <w:spacing w:line="276" w:lineRule="auto"/>
              <w:ind w:left="0"/>
              <w:rPr>
                <w:rFonts w:ascii="Arial" w:hAnsi="Arial" w:cs="Arial"/>
                <w:sz w:val="18"/>
                <w:szCs w:val="18"/>
                <w:lang w:val="id-ID"/>
              </w:rPr>
            </w:pPr>
            <w:r w:rsidRPr="00A40760">
              <w:rPr>
                <w:rFonts w:ascii="Arial" w:hAnsi="Arial" w:cs="Arial"/>
                <w:sz w:val="18"/>
                <w:szCs w:val="18"/>
                <w:lang w:val="id-ID"/>
              </w:rPr>
              <w:t>Diseminasi tema penelitian (fish bonne) dosen kepada mahasiswa</w:t>
            </w:r>
          </w:p>
        </w:tc>
        <w:tc>
          <w:tcPr>
            <w:tcW w:w="1559" w:type="dxa"/>
            <w:vAlign w:val="center"/>
          </w:tcPr>
          <w:p w:rsidR="00DA73B4" w:rsidRPr="00A40760" w:rsidRDefault="00DA73B4" w:rsidP="00814F7B">
            <w:pPr>
              <w:pStyle w:val="ListParagraph"/>
              <w:suppressAutoHyphens/>
              <w:spacing w:line="276" w:lineRule="auto"/>
              <w:ind w:left="0"/>
              <w:rPr>
                <w:rFonts w:ascii="Arial" w:hAnsi="Arial" w:cs="Arial"/>
                <w:sz w:val="18"/>
                <w:szCs w:val="18"/>
                <w:lang w:val="id-ID"/>
              </w:rPr>
            </w:pPr>
            <w:r w:rsidRPr="00A40760">
              <w:rPr>
                <w:rFonts w:ascii="Arial" w:hAnsi="Arial" w:cs="Arial"/>
                <w:sz w:val="18"/>
                <w:szCs w:val="18"/>
                <w:lang w:val="id-ID"/>
              </w:rPr>
              <w:t>Tema tesis mahasiswa sesuai tema penelitian dosen</w:t>
            </w:r>
          </w:p>
        </w:tc>
        <w:tc>
          <w:tcPr>
            <w:tcW w:w="992"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3</w:t>
            </w:r>
          </w:p>
        </w:tc>
        <w:tc>
          <w:tcPr>
            <w:tcW w:w="851"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5</w:t>
            </w:r>
          </w:p>
        </w:tc>
        <w:tc>
          <w:tcPr>
            <w:tcW w:w="992"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7</w:t>
            </w:r>
          </w:p>
        </w:tc>
        <w:tc>
          <w:tcPr>
            <w:tcW w:w="851"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7</w:t>
            </w:r>
          </w:p>
        </w:tc>
        <w:tc>
          <w:tcPr>
            <w:tcW w:w="814"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8</w:t>
            </w:r>
          </w:p>
        </w:tc>
      </w:tr>
      <w:tr w:rsidR="00DA73B4" w:rsidTr="00814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534" w:type="dxa"/>
          </w:tcPr>
          <w:p w:rsidR="00DA73B4" w:rsidRDefault="00DA73B4" w:rsidP="00814F7B">
            <w:pPr>
              <w:suppressAutoHyphens/>
              <w:spacing w:line="276" w:lineRule="auto"/>
              <w:ind w:left="108"/>
              <w:rPr>
                <w:rFonts w:cs="Arial"/>
                <w:b/>
              </w:rPr>
            </w:pPr>
          </w:p>
        </w:tc>
        <w:tc>
          <w:tcPr>
            <w:tcW w:w="1417" w:type="dxa"/>
          </w:tcPr>
          <w:p w:rsidR="00DA73B4" w:rsidRPr="00A40760" w:rsidRDefault="00DA73B4" w:rsidP="00814F7B">
            <w:pPr>
              <w:autoSpaceDE w:val="0"/>
              <w:autoSpaceDN w:val="0"/>
              <w:adjustRightInd w:val="0"/>
              <w:rPr>
                <w:rFonts w:cs="Arial"/>
                <w:sz w:val="18"/>
                <w:szCs w:val="18"/>
              </w:rPr>
            </w:pPr>
            <w:r w:rsidRPr="00A40760">
              <w:rPr>
                <w:rFonts w:cs="Arial"/>
                <w:sz w:val="18"/>
                <w:szCs w:val="18"/>
                <w:lang w:val="id-ID"/>
              </w:rPr>
              <w:t xml:space="preserve">Peningkatan kerja sama penelitian dengan institusi  dalam negeri dan luar negeri </w:t>
            </w:r>
          </w:p>
          <w:p w:rsidR="00DA73B4" w:rsidRPr="00A40760" w:rsidRDefault="00DA73B4" w:rsidP="00814F7B">
            <w:pPr>
              <w:pStyle w:val="ListParagraph"/>
              <w:suppressAutoHyphens/>
              <w:spacing w:line="276" w:lineRule="auto"/>
              <w:ind w:left="0"/>
              <w:rPr>
                <w:rFonts w:ascii="Arial" w:hAnsi="Arial" w:cs="Arial"/>
                <w:sz w:val="18"/>
                <w:szCs w:val="18"/>
                <w:lang w:val="id-ID"/>
              </w:rPr>
            </w:pPr>
          </w:p>
        </w:tc>
        <w:tc>
          <w:tcPr>
            <w:tcW w:w="1276" w:type="dxa"/>
            <w:vAlign w:val="center"/>
          </w:tcPr>
          <w:p w:rsidR="00DA73B4" w:rsidRPr="00A40760" w:rsidRDefault="00DA73B4" w:rsidP="00814F7B">
            <w:pPr>
              <w:pStyle w:val="ListParagraph"/>
              <w:suppressAutoHyphens/>
              <w:spacing w:line="276" w:lineRule="auto"/>
              <w:ind w:left="0"/>
              <w:rPr>
                <w:rFonts w:ascii="Arial" w:hAnsi="Arial" w:cs="Arial"/>
                <w:sz w:val="18"/>
                <w:szCs w:val="18"/>
                <w:lang w:val="id-ID"/>
              </w:rPr>
            </w:pPr>
            <w:r w:rsidRPr="00A40760">
              <w:rPr>
                <w:rFonts w:ascii="Arial" w:hAnsi="Arial" w:cs="Arial"/>
                <w:sz w:val="18"/>
                <w:szCs w:val="18"/>
                <w:lang w:val="id-ID"/>
              </w:rPr>
              <w:t>Diseminasi tema penelitian dosen melalui kerja sama</w:t>
            </w:r>
          </w:p>
        </w:tc>
        <w:tc>
          <w:tcPr>
            <w:tcW w:w="1559" w:type="dxa"/>
            <w:vAlign w:val="center"/>
          </w:tcPr>
          <w:p w:rsidR="00DA73B4" w:rsidRPr="00A40760" w:rsidRDefault="00DA73B4" w:rsidP="00814F7B">
            <w:pPr>
              <w:pStyle w:val="ListParagraph"/>
              <w:suppressAutoHyphens/>
              <w:spacing w:line="276" w:lineRule="auto"/>
              <w:ind w:left="0"/>
              <w:rPr>
                <w:rFonts w:ascii="Arial" w:hAnsi="Arial" w:cs="Arial"/>
                <w:sz w:val="18"/>
                <w:szCs w:val="18"/>
              </w:rPr>
            </w:pPr>
            <w:r w:rsidRPr="00A40760">
              <w:rPr>
                <w:rFonts w:ascii="Arial" w:hAnsi="Arial" w:cs="Arial"/>
                <w:sz w:val="18"/>
                <w:szCs w:val="18"/>
                <w:lang w:val="id-ID"/>
              </w:rPr>
              <w:t>Jumlah penelitian dosen melalui kerja sama :</w:t>
            </w:r>
          </w:p>
          <w:p w:rsidR="00DA73B4" w:rsidRPr="00A40760" w:rsidRDefault="00DA73B4" w:rsidP="00814F7B">
            <w:pPr>
              <w:pStyle w:val="ListParagraph"/>
              <w:suppressAutoHyphens/>
              <w:spacing w:line="276" w:lineRule="auto"/>
              <w:ind w:left="0"/>
              <w:rPr>
                <w:rFonts w:ascii="Arial" w:hAnsi="Arial" w:cs="Arial"/>
                <w:sz w:val="18"/>
                <w:szCs w:val="18"/>
                <w:lang w:val="id-ID"/>
              </w:rPr>
            </w:pPr>
            <w:r w:rsidRPr="00A40760">
              <w:rPr>
                <w:rFonts w:ascii="Arial" w:hAnsi="Arial" w:cs="Arial"/>
                <w:sz w:val="18"/>
                <w:szCs w:val="18"/>
                <w:lang w:val="id-ID"/>
              </w:rPr>
              <w:t xml:space="preserve"> -nasional</w:t>
            </w:r>
          </w:p>
          <w:p w:rsidR="00DA73B4" w:rsidRPr="00A40760" w:rsidRDefault="00DA73B4" w:rsidP="00814F7B">
            <w:pPr>
              <w:pStyle w:val="ListParagraph"/>
              <w:suppressAutoHyphens/>
              <w:spacing w:line="276" w:lineRule="auto"/>
              <w:ind w:left="0"/>
              <w:rPr>
                <w:rFonts w:ascii="Arial" w:hAnsi="Arial" w:cs="Arial"/>
                <w:sz w:val="18"/>
                <w:szCs w:val="18"/>
                <w:lang w:val="id-ID"/>
              </w:rPr>
            </w:pPr>
            <w:r w:rsidRPr="00A40760">
              <w:rPr>
                <w:rFonts w:ascii="Arial" w:hAnsi="Arial" w:cs="Arial"/>
                <w:sz w:val="18"/>
                <w:szCs w:val="18"/>
                <w:lang w:val="id-ID"/>
              </w:rPr>
              <w:t>-internasional</w:t>
            </w:r>
          </w:p>
        </w:tc>
        <w:tc>
          <w:tcPr>
            <w:tcW w:w="992"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p>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rPr>
            </w:pPr>
          </w:p>
          <w:p w:rsidR="00DA73B4" w:rsidRDefault="00DA73B4" w:rsidP="00814F7B">
            <w:pPr>
              <w:pStyle w:val="ListParagraph"/>
              <w:suppressAutoHyphens/>
              <w:spacing w:line="276" w:lineRule="auto"/>
              <w:ind w:left="0"/>
              <w:contextualSpacing w:val="0"/>
              <w:jc w:val="center"/>
              <w:rPr>
                <w:rFonts w:ascii="Arial" w:hAnsi="Arial" w:cs="Arial"/>
                <w:sz w:val="18"/>
                <w:szCs w:val="18"/>
                <w:lang w:val="id-ID"/>
              </w:rPr>
            </w:pPr>
          </w:p>
          <w:p w:rsidR="00DA73B4" w:rsidRDefault="00DA73B4" w:rsidP="00814F7B">
            <w:pPr>
              <w:pStyle w:val="ListParagraph"/>
              <w:suppressAutoHyphens/>
              <w:spacing w:line="276" w:lineRule="auto"/>
              <w:ind w:left="0"/>
              <w:contextualSpacing w:val="0"/>
              <w:jc w:val="center"/>
              <w:rPr>
                <w:rFonts w:ascii="Arial" w:hAnsi="Arial" w:cs="Arial"/>
                <w:sz w:val="18"/>
                <w:szCs w:val="18"/>
                <w:lang w:val="id-ID"/>
              </w:rPr>
            </w:pPr>
          </w:p>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p>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1</w:t>
            </w:r>
          </w:p>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0</w:t>
            </w:r>
          </w:p>
          <w:p w:rsidR="00DA73B4" w:rsidRPr="00A40760" w:rsidRDefault="00DA73B4" w:rsidP="00DA73B4">
            <w:pPr>
              <w:pStyle w:val="ListParagraph"/>
              <w:numPr>
                <w:ilvl w:val="2"/>
                <w:numId w:val="50"/>
              </w:numPr>
              <w:suppressAutoHyphens/>
              <w:spacing w:line="276" w:lineRule="auto"/>
              <w:contextualSpacing w:val="0"/>
              <w:jc w:val="center"/>
              <w:rPr>
                <w:rFonts w:ascii="Arial" w:hAnsi="Arial" w:cs="Arial"/>
                <w:sz w:val="18"/>
                <w:szCs w:val="18"/>
                <w:lang w:val="id-ID"/>
              </w:rPr>
            </w:pPr>
          </w:p>
        </w:tc>
        <w:tc>
          <w:tcPr>
            <w:tcW w:w="851"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rPr>
            </w:pPr>
          </w:p>
          <w:p w:rsidR="00DA73B4" w:rsidRDefault="00DA73B4" w:rsidP="00814F7B">
            <w:pPr>
              <w:pStyle w:val="ListParagraph"/>
              <w:suppressAutoHyphens/>
              <w:spacing w:line="276" w:lineRule="auto"/>
              <w:ind w:left="0"/>
              <w:contextualSpacing w:val="0"/>
              <w:jc w:val="center"/>
              <w:rPr>
                <w:rFonts w:ascii="Arial" w:hAnsi="Arial" w:cs="Arial"/>
                <w:sz w:val="18"/>
                <w:szCs w:val="18"/>
                <w:lang w:val="id-ID"/>
              </w:rPr>
            </w:pPr>
          </w:p>
          <w:p w:rsidR="00DA73B4" w:rsidRDefault="00DA73B4" w:rsidP="00814F7B">
            <w:pPr>
              <w:pStyle w:val="ListParagraph"/>
              <w:suppressAutoHyphens/>
              <w:spacing w:line="276" w:lineRule="auto"/>
              <w:ind w:left="0"/>
              <w:contextualSpacing w:val="0"/>
              <w:jc w:val="center"/>
              <w:rPr>
                <w:rFonts w:ascii="Arial" w:hAnsi="Arial" w:cs="Arial"/>
                <w:sz w:val="18"/>
                <w:szCs w:val="18"/>
                <w:lang w:val="id-ID"/>
              </w:rPr>
            </w:pPr>
          </w:p>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p>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3</w:t>
            </w:r>
          </w:p>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1</w:t>
            </w:r>
          </w:p>
        </w:tc>
        <w:tc>
          <w:tcPr>
            <w:tcW w:w="992"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rPr>
            </w:pPr>
          </w:p>
          <w:p w:rsidR="00DA73B4" w:rsidRDefault="00DA73B4" w:rsidP="00814F7B">
            <w:pPr>
              <w:pStyle w:val="ListParagraph"/>
              <w:suppressAutoHyphens/>
              <w:spacing w:line="276" w:lineRule="auto"/>
              <w:ind w:left="0"/>
              <w:contextualSpacing w:val="0"/>
              <w:jc w:val="center"/>
              <w:rPr>
                <w:rFonts w:ascii="Arial" w:hAnsi="Arial" w:cs="Arial"/>
                <w:sz w:val="18"/>
                <w:szCs w:val="18"/>
                <w:lang w:val="id-ID"/>
              </w:rPr>
            </w:pPr>
          </w:p>
          <w:p w:rsidR="00DA73B4" w:rsidRDefault="00DA73B4" w:rsidP="00814F7B">
            <w:pPr>
              <w:pStyle w:val="ListParagraph"/>
              <w:suppressAutoHyphens/>
              <w:spacing w:line="276" w:lineRule="auto"/>
              <w:ind w:left="0"/>
              <w:contextualSpacing w:val="0"/>
              <w:jc w:val="center"/>
              <w:rPr>
                <w:rFonts w:ascii="Arial" w:hAnsi="Arial" w:cs="Arial"/>
                <w:sz w:val="18"/>
                <w:szCs w:val="18"/>
                <w:lang w:val="id-ID"/>
              </w:rPr>
            </w:pPr>
          </w:p>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p>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3</w:t>
            </w:r>
          </w:p>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1</w:t>
            </w:r>
          </w:p>
        </w:tc>
        <w:tc>
          <w:tcPr>
            <w:tcW w:w="851"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rPr>
            </w:pPr>
          </w:p>
          <w:p w:rsidR="00DA73B4" w:rsidRDefault="00DA73B4" w:rsidP="00814F7B">
            <w:pPr>
              <w:pStyle w:val="ListParagraph"/>
              <w:suppressAutoHyphens/>
              <w:spacing w:line="276" w:lineRule="auto"/>
              <w:ind w:left="0"/>
              <w:contextualSpacing w:val="0"/>
              <w:jc w:val="center"/>
              <w:rPr>
                <w:rFonts w:ascii="Arial" w:hAnsi="Arial" w:cs="Arial"/>
                <w:sz w:val="18"/>
                <w:szCs w:val="18"/>
                <w:lang w:val="id-ID"/>
              </w:rPr>
            </w:pPr>
          </w:p>
          <w:p w:rsidR="00DA73B4" w:rsidRDefault="00DA73B4" w:rsidP="00814F7B">
            <w:pPr>
              <w:pStyle w:val="ListParagraph"/>
              <w:suppressAutoHyphens/>
              <w:spacing w:line="276" w:lineRule="auto"/>
              <w:ind w:left="0"/>
              <w:contextualSpacing w:val="0"/>
              <w:jc w:val="center"/>
              <w:rPr>
                <w:rFonts w:ascii="Arial" w:hAnsi="Arial" w:cs="Arial"/>
                <w:sz w:val="18"/>
                <w:szCs w:val="18"/>
                <w:lang w:val="id-ID"/>
              </w:rPr>
            </w:pPr>
          </w:p>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p>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4</w:t>
            </w:r>
          </w:p>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2</w:t>
            </w:r>
          </w:p>
        </w:tc>
        <w:tc>
          <w:tcPr>
            <w:tcW w:w="814" w:type="dxa"/>
            <w:vAlign w:val="center"/>
          </w:tcPr>
          <w:p w:rsidR="00DA73B4" w:rsidRDefault="00DA73B4" w:rsidP="00814F7B">
            <w:pPr>
              <w:pStyle w:val="ListParagraph"/>
              <w:suppressAutoHyphens/>
              <w:spacing w:line="276" w:lineRule="auto"/>
              <w:ind w:left="0"/>
              <w:contextualSpacing w:val="0"/>
              <w:jc w:val="center"/>
              <w:rPr>
                <w:rFonts w:ascii="Arial" w:hAnsi="Arial" w:cs="Arial"/>
                <w:sz w:val="18"/>
                <w:szCs w:val="18"/>
                <w:lang w:val="id-ID"/>
              </w:rPr>
            </w:pPr>
          </w:p>
          <w:p w:rsidR="00DA73B4" w:rsidRDefault="00DA73B4" w:rsidP="00814F7B">
            <w:pPr>
              <w:pStyle w:val="ListParagraph"/>
              <w:suppressAutoHyphens/>
              <w:spacing w:line="276" w:lineRule="auto"/>
              <w:ind w:left="0"/>
              <w:contextualSpacing w:val="0"/>
              <w:jc w:val="center"/>
              <w:rPr>
                <w:rFonts w:ascii="Arial" w:hAnsi="Arial" w:cs="Arial"/>
                <w:sz w:val="18"/>
                <w:szCs w:val="18"/>
                <w:lang w:val="id-ID"/>
              </w:rPr>
            </w:pPr>
          </w:p>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p>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rPr>
            </w:pPr>
          </w:p>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5</w:t>
            </w:r>
          </w:p>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2</w:t>
            </w:r>
          </w:p>
        </w:tc>
      </w:tr>
      <w:tr w:rsidR="00DA73B4" w:rsidTr="00814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534" w:type="dxa"/>
          </w:tcPr>
          <w:p w:rsidR="00DA73B4" w:rsidRDefault="00DA73B4" w:rsidP="00814F7B">
            <w:pPr>
              <w:suppressAutoHyphens/>
              <w:spacing w:line="276" w:lineRule="auto"/>
              <w:ind w:left="108"/>
              <w:rPr>
                <w:rFonts w:cs="Arial"/>
                <w:b/>
              </w:rPr>
            </w:pPr>
            <w:r>
              <w:rPr>
                <w:rFonts w:cs="Arial"/>
                <w:b/>
              </w:rPr>
              <w:t>C</w:t>
            </w:r>
          </w:p>
        </w:tc>
        <w:tc>
          <w:tcPr>
            <w:tcW w:w="1417" w:type="dxa"/>
          </w:tcPr>
          <w:p w:rsidR="00DA73B4" w:rsidRPr="00A40760" w:rsidRDefault="00DA73B4" w:rsidP="00814F7B">
            <w:pPr>
              <w:autoSpaceDE w:val="0"/>
              <w:autoSpaceDN w:val="0"/>
              <w:adjustRightInd w:val="0"/>
              <w:rPr>
                <w:rFonts w:cs="Arial"/>
                <w:b/>
                <w:sz w:val="18"/>
                <w:szCs w:val="18"/>
              </w:rPr>
            </w:pPr>
            <w:r w:rsidRPr="00A40760">
              <w:rPr>
                <w:rFonts w:cs="Arial"/>
                <w:b/>
                <w:sz w:val="18"/>
                <w:szCs w:val="18"/>
              </w:rPr>
              <w:t>Pengabdian Pada Masyarakat</w:t>
            </w:r>
          </w:p>
        </w:tc>
        <w:tc>
          <w:tcPr>
            <w:tcW w:w="1276" w:type="dxa"/>
            <w:vAlign w:val="center"/>
          </w:tcPr>
          <w:p w:rsidR="00DA73B4" w:rsidRPr="00A40760" w:rsidRDefault="00DA73B4" w:rsidP="00814F7B">
            <w:pPr>
              <w:pStyle w:val="ListParagraph"/>
              <w:suppressAutoHyphens/>
              <w:spacing w:line="276" w:lineRule="auto"/>
              <w:ind w:left="0"/>
              <w:rPr>
                <w:rFonts w:ascii="Arial" w:hAnsi="Arial" w:cs="Arial"/>
                <w:sz w:val="18"/>
                <w:szCs w:val="18"/>
                <w:lang w:val="id-ID"/>
              </w:rPr>
            </w:pPr>
          </w:p>
        </w:tc>
        <w:tc>
          <w:tcPr>
            <w:tcW w:w="1559" w:type="dxa"/>
            <w:vAlign w:val="center"/>
          </w:tcPr>
          <w:p w:rsidR="00DA73B4" w:rsidRPr="00A40760" w:rsidRDefault="00DA73B4" w:rsidP="00814F7B">
            <w:pPr>
              <w:pStyle w:val="ListParagraph"/>
              <w:suppressAutoHyphens/>
              <w:spacing w:line="276" w:lineRule="auto"/>
              <w:ind w:left="0"/>
              <w:rPr>
                <w:rFonts w:ascii="Arial" w:hAnsi="Arial" w:cs="Arial"/>
                <w:sz w:val="18"/>
                <w:szCs w:val="18"/>
                <w:lang w:val="id-ID"/>
              </w:rPr>
            </w:pPr>
          </w:p>
        </w:tc>
        <w:tc>
          <w:tcPr>
            <w:tcW w:w="992"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p>
        </w:tc>
        <w:tc>
          <w:tcPr>
            <w:tcW w:w="851"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rPr>
            </w:pPr>
          </w:p>
        </w:tc>
        <w:tc>
          <w:tcPr>
            <w:tcW w:w="992"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rPr>
            </w:pPr>
          </w:p>
        </w:tc>
        <w:tc>
          <w:tcPr>
            <w:tcW w:w="851"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rPr>
            </w:pPr>
          </w:p>
        </w:tc>
        <w:tc>
          <w:tcPr>
            <w:tcW w:w="814"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rPr>
            </w:pPr>
          </w:p>
        </w:tc>
      </w:tr>
      <w:tr w:rsidR="00DA73B4" w:rsidTr="00814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534" w:type="dxa"/>
          </w:tcPr>
          <w:p w:rsidR="00DA73B4" w:rsidRDefault="00DA73B4" w:rsidP="00814F7B">
            <w:pPr>
              <w:suppressAutoHyphens/>
              <w:spacing w:line="276" w:lineRule="auto"/>
              <w:ind w:left="108"/>
              <w:rPr>
                <w:rFonts w:cs="Arial"/>
                <w:b/>
              </w:rPr>
            </w:pPr>
          </w:p>
        </w:tc>
        <w:tc>
          <w:tcPr>
            <w:tcW w:w="1417" w:type="dxa"/>
            <w:vAlign w:val="center"/>
          </w:tcPr>
          <w:p w:rsidR="00DA73B4" w:rsidRPr="00A40760" w:rsidRDefault="00DA73B4" w:rsidP="00814F7B">
            <w:pPr>
              <w:spacing w:line="360" w:lineRule="auto"/>
              <w:rPr>
                <w:rFonts w:cs="Arial"/>
                <w:sz w:val="18"/>
                <w:szCs w:val="18"/>
                <w:lang w:val="id-ID"/>
              </w:rPr>
            </w:pPr>
            <w:r w:rsidRPr="00A40760">
              <w:rPr>
                <w:rFonts w:cs="Arial"/>
                <w:sz w:val="18"/>
                <w:szCs w:val="18"/>
                <w:lang w:val="id-ID"/>
              </w:rPr>
              <w:t>Hilirisasi</w:t>
            </w:r>
            <w:r w:rsidRPr="00A40760">
              <w:rPr>
                <w:rFonts w:cs="Arial"/>
                <w:sz w:val="18"/>
                <w:szCs w:val="18"/>
              </w:rPr>
              <w:t xml:space="preserve"> hasil penelitian </w:t>
            </w:r>
            <w:r w:rsidRPr="00A40760">
              <w:rPr>
                <w:rFonts w:cs="Arial"/>
                <w:sz w:val="18"/>
                <w:szCs w:val="18"/>
                <w:lang w:val="id-ID"/>
              </w:rPr>
              <w:t xml:space="preserve">dosen dalam kegiatan </w:t>
            </w:r>
            <w:r w:rsidRPr="00A40760">
              <w:rPr>
                <w:rFonts w:cs="Arial"/>
                <w:sz w:val="18"/>
                <w:szCs w:val="18"/>
              </w:rPr>
              <w:t>pengabdian kepada masyarakat</w:t>
            </w:r>
          </w:p>
          <w:p w:rsidR="00DA73B4" w:rsidRPr="00A40760" w:rsidRDefault="00DA73B4" w:rsidP="00814F7B">
            <w:pPr>
              <w:widowControl w:val="0"/>
              <w:autoSpaceDE w:val="0"/>
              <w:autoSpaceDN w:val="0"/>
              <w:adjustRightInd w:val="0"/>
              <w:spacing w:line="360" w:lineRule="auto"/>
              <w:rPr>
                <w:rFonts w:cs="Arial"/>
                <w:sz w:val="18"/>
                <w:szCs w:val="18"/>
                <w:lang w:val="id-ID"/>
              </w:rPr>
            </w:pPr>
          </w:p>
          <w:p w:rsidR="00DA73B4" w:rsidRPr="00A40760" w:rsidRDefault="00DA73B4" w:rsidP="00814F7B">
            <w:pPr>
              <w:widowControl w:val="0"/>
              <w:autoSpaceDE w:val="0"/>
              <w:autoSpaceDN w:val="0"/>
              <w:adjustRightInd w:val="0"/>
              <w:spacing w:line="360" w:lineRule="auto"/>
              <w:rPr>
                <w:rFonts w:cs="Arial"/>
                <w:sz w:val="18"/>
                <w:szCs w:val="18"/>
                <w:lang w:val="id-ID"/>
              </w:rPr>
            </w:pPr>
          </w:p>
          <w:p w:rsidR="00DA73B4" w:rsidRPr="00A40760" w:rsidRDefault="00DA73B4" w:rsidP="00814F7B">
            <w:pPr>
              <w:widowControl w:val="0"/>
              <w:autoSpaceDE w:val="0"/>
              <w:autoSpaceDN w:val="0"/>
              <w:adjustRightInd w:val="0"/>
              <w:spacing w:line="360" w:lineRule="auto"/>
              <w:rPr>
                <w:rFonts w:cs="Arial"/>
                <w:sz w:val="18"/>
                <w:szCs w:val="18"/>
                <w:lang w:val="id-ID"/>
              </w:rPr>
            </w:pPr>
          </w:p>
        </w:tc>
        <w:tc>
          <w:tcPr>
            <w:tcW w:w="1276" w:type="dxa"/>
            <w:vAlign w:val="center"/>
          </w:tcPr>
          <w:p w:rsidR="00DA73B4" w:rsidRPr="00A40760" w:rsidRDefault="00DA73B4" w:rsidP="00814F7B">
            <w:pPr>
              <w:pStyle w:val="ListParagraph"/>
              <w:suppressAutoHyphens/>
              <w:spacing w:line="276" w:lineRule="auto"/>
              <w:ind w:left="0"/>
              <w:contextualSpacing w:val="0"/>
              <w:rPr>
                <w:rFonts w:ascii="Arial" w:hAnsi="Arial" w:cs="Arial"/>
                <w:sz w:val="18"/>
                <w:szCs w:val="18"/>
                <w:lang w:val="id-ID"/>
              </w:rPr>
            </w:pPr>
            <w:r w:rsidRPr="00A40760">
              <w:rPr>
                <w:rFonts w:ascii="Arial" w:hAnsi="Arial" w:cs="Arial"/>
                <w:sz w:val="18"/>
                <w:szCs w:val="18"/>
                <w:lang w:val="id-ID"/>
              </w:rPr>
              <w:t>Penyusunan proposal PKM dari hasil penelitian dosen</w:t>
            </w:r>
          </w:p>
        </w:tc>
        <w:tc>
          <w:tcPr>
            <w:tcW w:w="1559" w:type="dxa"/>
            <w:vAlign w:val="center"/>
          </w:tcPr>
          <w:p w:rsidR="00DA73B4" w:rsidRPr="00A40760" w:rsidRDefault="00DA73B4" w:rsidP="00814F7B">
            <w:pPr>
              <w:pStyle w:val="ListParagraph"/>
              <w:suppressAutoHyphens/>
              <w:spacing w:line="276" w:lineRule="auto"/>
              <w:ind w:left="0"/>
              <w:contextualSpacing w:val="0"/>
              <w:rPr>
                <w:rFonts w:ascii="Arial" w:hAnsi="Arial" w:cs="Arial"/>
                <w:sz w:val="18"/>
                <w:szCs w:val="18"/>
                <w:lang w:val="id-ID"/>
              </w:rPr>
            </w:pPr>
            <w:r w:rsidRPr="00A40760">
              <w:rPr>
                <w:rFonts w:ascii="Arial" w:hAnsi="Arial" w:cs="Arial"/>
                <w:sz w:val="18"/>
                <w:szCs w:val="18"/>
                <w:lang w:val="id-ID"/>
              </w:rPr>
              <w:t>PKM terlaksana dari hasil penelitian dosen</w:t>
            </w:r>
          </w:p>
        </w:tc>
        <w:tc>
          <w:tcPr>
            <w:tcW w:w="992"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4</w:t>
            </w:r>
          </w:p>
        </w:tc>
        <w:tc>
          <w:tcPr>
            <w:tcW w:w="851"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7</w:t>
            </w:r>
          </w:p>
        </w:tc>
        <w:tc>
          <w:tcPr>
            <w:tcW w:w="992"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10</w:t>
            </w:r>
          </w:p>
        </w:tc>
        <w:tc>
          <w:tcPr>
            <w:tcW w:w="851"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12</w:t>
            </w:r>
          </w:p>
        </w:tc>
        <w:tc>
          <w:tcPr>
            <w:tcW w:w="814"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lang w:val="id-ID"/>
              </w:rPr>
            </w:pPr>
            <w:r w:rsidRPr="00A40760">
              <w:rPr>
                <w:rFonts w:ascii="Arial" w:hAnsi="Arial" w:cs="Arial"/>
                <w:sz w:val="18"/>
                <w:szCs w:val="18"/>
                <w:lang w:val="id-ID"/>
              </w:rPr>
              <w:t>15</w:t>
            </w:r>
          </w:p>
        </w:tc>
      </w:tr>
      <w:tr w:rsidR="00DA73B4" w:rsidTr="00814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534" w:type="dxa"/>
          </w:tcPr>
          <w:p w:rsidR="00DA73B4" w:rsidRDefault="00DA73B4" w:rsidP="00814F7B">
            <w:pPr>
              <w:suppressAutoHyphens/>
              <w:spacing w:line="276" w:lineRule="auto"/>
              <w:ind w:left="108"/>
              <w:rPr>
                <w:rFonts w:cs="Arial"/>
                <w:b/>
              </w:rPr>
            </w:pPr>
          </w:p>
        </w:tc>
        <w:tc>
          <w:tcPr>
            <w:tcW w:w="1417" w:type="dxa"/>
            <w:vAlign w:val="center"/>
          </w:tcPr>
          <w:p w:rsidR="00DA73B4" w:rsidRPr="00A40760" w:rsidRDefault="00DA73B4" w:rsidP="00814F7B">
            <w:pPr>
              <w:widowControl w:val="0"/>
              <w:autoSpaceDE w:val="0"/>
              <w:autoSpaceDN w:val="0"/>
              <w:adjustRightInd w:val="0"/>
              <w:spacing w:line="360" w:lineRule="auto"/>
              <w:rPr>
                <w:rFonts w:cs="Arial"/>
                <w:b/>
                <w:sz w:val="18"/>
                <w:szCs w:val="18"/>
                <w:lang w:val="id-ID"/>
              </w:rPr>
            </w:pPr>
            <w:r w:rsidRPr="00A40760">
              <w:rPr>
                <w:rFonts w:cs="Arial"/>
                <w:sz w:val="18"/>
                <w:szCs w:val="18"/>
                <w:lang w:val="id-ID"/>
              </w:rPr>
              <w:t>Perlibatan mahasiswa dalam kegiatan pengabdian kepada masyarakat</w:t>
            </w:r>
          </w:p>
          <w:p w:rsidR="00DA73B4" w:rsidRPr="00A40760" w:rsidRDefault="00DA73B4" w:rsidP="00814F7B">
            <w:pPr>
              <w:spacing w:line="360" w:lineRule="auto"/>
              <w:rPr>
                <w:rFonts w:cs="Arial"/>
                <w:sz w:val="18"/>
                <w:szCs w:val="18"/>
                <w:lang w:val="id-ID"/>
              </w:rPr>
            </w:pPr>
          </w:p>
        </w:tc>
        <w:tc>
          <w:tcPr>
            <w:tcW w:w="1276" w:type="dxa"/>
            <w:vAlign w:val="center"/>
          </w:tcPr>
          <w:p w:rsidR="00DA73B4" w:rsidRPr="00A40760" w:rsidRDefault="00DA73B4" w:rsidP="00814F7B">
            <w:pPr>
              <w:pStyle w:val="ListParagraph"/>
              <w:suppressAutoHyphens/>
              <w:spacing w:line="276" w:lineRule="auto"/>
              <w:ind w:left="0"/>
              <w:contextualSpacing w:val="0"/>
              <w:rPr>
                <w:rFonts w:ascii="Arial" w:hAnsi="Arial" w:cs="Arial"/>
                <w:sz w:val="18"/>
                <w:szCs w:val="18"/>
                <w:lang w:val="id-ID"/>
              </w:rPr>
            </w:pPr>
            <w:r w:rsidRPr="00A40760">
              <w:rPr>
                <w:rFonts w:ascii="Arial" w:hAnsi="Arial" w:cs="Arial"/>
                <w:sz w:val="18"/>
                <w:szCs w:val="18"/>
                <w:lang w:val="id-ID"/>
              </w:rPr>
              <w:t>Desiminasi tema kegiatan PKM dosen kepada mahasiswa</w:t>
            </w:r>
          </w:p>
          <w:p w:rsidR="00DA73B4" w:rsidRPr="00A40760" w:rsidRDefault="00DA73B4" w:rsidP="00814F7B">
            <w:pPr>
              <w:pStyle w:val="ListParagraph"/>
              <w:suppressAutoHyphens/>
              <w:spacing w:line="276" w:lineRule="auto"/>
              <w:ind w:left="0"/>
              <w:contextualSpacing w:val="0"/>
              <w:rPr>
                <w:rFonts w:ascii="Arial" w:hAnsi="Arial" w:cs="Arial"/>
                <w:sz w:val="18"/>
                <w:szCs w:val="18"/>
                <w:lang w:val="id-ID"/>
              </w:rPr>
            </w:pPr>
          </w:p>
        </w:tc>
        <w:tc>
          <w:tcPr>
            <w:tcW w:w="1559" w:type="dxa"/>
            <w:vAlign w:val="center"/>
          </w:tcPr>
          <w:p w:rsidR="00DA73B4" w:rsidRPr="00A40760" w:rsidRDefault="00DA73B4" w:rsidP="00814F7B">
            <w:pPr>
              <w:pStyle w:val="ListParagraph"/>
              <w:suppressAutoHyphens/>
              <w:spacing w:line="276" w:lineRule="auto"/>
              <w:ind w:left="0"/>
              <w:contextualSpacing w:val="0"/>
              <w:rPr>
                <w:rFonts w:ascii="Arial" w:hAnsi="Arial" w:cs="Arial"/>
                <w:sz w:val="18"/>
                <w:szCs w:val="18"/>
                <w:lang w:val="id-ID"/>
              </w:rPr>
            </w:pPr>
            <w:r w:rsidRPr="00A40760">
              <w:rPr>
                <w:rFonts w:ascii="Arial" w:hAnsi="Arial" w:cs="Arial"/>
                <w:sz w:val="18"/>
                <w:szCs w:val="18"/>
                <w:lang w:val="id-ID"/>
              </w:rPr>
              <w:t>Jumlah Mahasiswa terlibat PKM</w:t>
            </w:r>
          </w:p>
          <w:p w:rsidR="00DA73B4" w:rsidRPr="00A40760" w:rsidRDefault="00DA73B4" w:rsidP="00814F7B">
            <w:pPr>
              <w:pStyle w:val="ListParagraph"/>
              <w:suppressAutoHyphens/>
              <w:spacing w:line="276" w:lineRule="auto"/>
              <w:ind w:left="0"/>
              <w:contextualSpacing w:val="0"/>
              <w:rPr>
                <w:rFonts w:ascii="Arial" w:hAnsi="Arial" w:cs="Arial"/>
                <w:sz w:val="18"/>
                <w:szCs w:val="18"/>
                <w:lang w:val="id-ID"/>
              </w:rPr>
            </w:pPr>
          </w:p>
        </w:tc>
        <w:tc>
          <w:tcPr>
            <w:tcW w:w="992"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rPr>
            </w:pPr>
            <w:r w:rsidRPr="00A40760">
              <w:rPr>
                <w:rFonts w:ascii="Arial" w:hAnsi="Arial" w:cs="Arial"/>
                <w:sz w:val="18"/>
                <w:szCs w:val="18"/>
              </w:rPr>
              <w:t>0</w:t>
            </w:r>
          </w:p>
        </w:tc>
        <w:tc>
          <w:tcPr>
            <w:tcW w:w="851"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rPr>
            </w:pPr>
            <w:r w:rsidRPr="00A40760">
              <w:rPr>
                <w:rFonts w:ascii="Arial" w:hAnsi="Arial" w:cs="Arial"/>
                <w:sz w:val="18"/>
                <w:szCs w:val="18"/>
              </w:rPr>
              <w:t>2</w:t>
            </w:r>
          </w:p>
        </w:tc>
        <w:tc>
          <w:tcPr>
            <w:tcW w:w="992"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rPr>
            </w:pPr>
            <w:r w:rsidRPr="00A40760">
              <w:rPr>
                <w:rFonts w:ascii="Arial" w:hAnsi="Arial" w:cs="Arial"/>
                <w:sz w:val="18"/>
                <w:szCs w:val="18"/>
              </w:rPr>
              <w:t>5</w:t>
            </w:r>
          </w:p>
        </w:tc>
        <w:tc>
          <w:tcPr>
            <w:tcW w:w="851"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rPr>
            </w:pPr>
            <w:r w:rsidRPr="00A40760">
              <w:rPr>
                <w:rFonts w:ascii="Arial" w:hAnsi="Arial" w:cs="Arial"/>
                <w:sz w:val="18"/>
                <w:szCs w:val="18"/>
              </w:rPr>
              <w:t>7</w:t>
            </w:r>
          </w:p>
        </w:tc>
        <w:tc>
          <w:tcPr>
            <w:tcW w:w="814"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rPr>
            </w:pPr>
            <w:r w:rsidRPr="00A40760">
              <w:rPr>
                <w:rFonts w:ascii="Arial" w:hAnsi="Arial" w:cs="Arial"/>
                <w:sz w:val="18"/>
                <w:szCs w:val="18"/>
              </w:rPr>
              <w:t>10</w:t>
            </w:r>
          </w:p>
        </w:tc>
      </w:tr>
      <w:tr w:rsidR="00DA73B4" w:rsidTr="00814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534" w:type="dxa"/>
          </w:tcPr>
          <w:p w:rsidR="00DA73B4" w:rsidRDefault="00DA73B4" w:rsidP="00814F7B">
            <w:pPr>
              <w:suppressAutoHyphens/>
              <w:spacing w:line="276" w:lineRule="auto"/>
              <w:ind w:left="108"/>
              <w:rPr>
                <w:rFonts w:cs="Arial"/>
                <w:b/>
              </w:rPr>
            </w:pPr>
          </w:p>
        </w:tc>
        <w:tc>
          <w:tcPr>
            <w:tcW w:w="1417" w:type="dxa"/>
            <w:vAlign w:val="center"/>
          </w:tcPr>
          <w:p w:rsidR="00DA73B4" w:rsidRPr="00A40760" w:rsidRDefault="00DA73B4" w:rsidP="00814F7B">
            <w:pPr>
              <w:widowControl w:val="0"/>
              <w:autoSpaceDE w:val="0"/>
              <w:autoSpaceDN w:val="0"/>
              <w:adjustRightInd w:val="0"/>
              <w:spacing w:line="360" w:lineRule="auto"/>
              <w:rPr>
                <w:rFonts w:cs="Arial"/>
                <w:sz w:val="18"/>
                <w:szCs w:val="18"/>
                <w:lang w:val="id-ID"/>
              </w:rPr>
            </w:pPr>
            <w:r w:rsidRPr="00A40760">
              <w:rPr>
                <w:rFonts w:cs="Arial"/>
                <w:sz w:val="18"/>
                <w:szCs w:val="18"/>
                <w:lang w:val="id-ID"/>
              </w:rPr>
              <w:t>Peningkatan kualitas kegiatan pengabdian kepada masyarakat dari dosen  bersama mahasiswa guna memberi peluang publikasi</w:t>
            </w:r>
          </w:p>
        </w:tc>
        <w:tc>
          <w:tcPr>
            <w:tcW w:w="1276" w:type="dxa"/>
            <w:vAlign w:val="center"/>
          </w:tcPr>
          <w:p w:rsidR="00DA73B4" w:rsidRPr="00A40760" w:rsidRDefault="00DA73B4" w:rsidP="00814F7B">
            <w:pPr>
              <w:pStyle w:val="ListParagraph"/>
              <w:suppressAutoHyphens/>
              <w:spacing w:line="276" w:lineRule="auto"/>
              <w:ind w:left="0"/>
              <w:contextualSpacing w:val="0"/>
              <w:rPr>
                <w:rFonts w:ascii="Arial" w:hAnsi="Arial" w:cs="Arial"/>
                <w:sz w:val="18"/>
                <w:szCs w:val="18"/>
                <w:lang w:val="id-ID"/>
              </w:rPr>
            </w:pPr>
            <w:r w:rsidRPr="00A40760">
              <w:rPr>
                <w:rFonts w:ascii="Arial" w:hAnsi="Arial" w:cs="Arial"/>
                <w:sz w:val="18"/>
                <w:szCs w:val="18"/>
                <w:lang w:val="id-ID"/>
              </w:rPr>
              <w:t>Pelatihan /klinik penyusunan publikasi hasil PKM</w:t>
            </w:r>
          </w:p>
        </w:tc>
        <w:tc>
          <w:tcPr>
            <w:tcW w:w="1559" w:type="dxa"/>
            <w:vAlign w:val="center"/>
          </w:tcPr>
          <w:p w:rsidR="00DA73B4" w:rsidRPr="00A40760" w:rsidRDefault="00DA73B4" w:rsidP="00814F7B">
            <w:pPr>
              <w:pStyle w:val="ListParagraph"/>
              <w:suppressAutoHyphens/>
              <w:spacing w:line="276" w:lineRule="auto"/>
              <w:ind w:left="0"/>
              <w:contextualSpacing w:val="0"/>
              <w:rPr>
                <w:rFonts w:ascii="Arial" w:hAnsi="Arial" w:cs="Arial"/>
                <w:sz w:val="18"/>
                <w:szCs w:val="18"/>
                <w:lang w:val="id-ID"/>
              </w:rPr>
            </w:pPr>
            <w:r w:rsidRPr="00A40760">
              <w:rPr>
                <w:rFonts w:ascii="Arial" w:hAnsi="Arial" w:cs="Arial"/>
                <w:sz w:val="18"/>
                <w:szCs w:val="18"/>
                <w:lang w:val="id-ID"/>
              </w:rPr>
              <w:t>Jumlah publikasi dari hasil PKM</w:t>
            </w:r>
          </w:p>
        </w:tc>
        <w:tc>
          <w:tcPr>
            <w:tcW w:w="992"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rPr>
            </w:pPr>
            <w:r w:rsidRPr="00A40760">
              <w:rPr>
                <w:rFonts w:ascii="Arial" w:hAnsi="Arial" w:cs="Arial"/>
                <w:sz w:val="18"/>
                <w:szCs w:val="18"/>
              </w:rPr>
              <w:t>0</w:t>
            </w:r>
          </w:p>
        </w:tc>
        <w:tc>
          <w:tcPr>
            <w:tcW w:w="851"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rPr>
            </w:pPr>
            <w:r w:rsidRPr="00A40760">
              <w:rPr>
                <w:rFonts w:ascii="Arial" w:hAnsi="Arial" w:cs="Arial"/>
                <w:sz w:val="18"/>
                <w:szCs w:val="18"/>
              </w:rPr>
              <w:t>2</w:t>
            </w:r>
          </w:p>
        </w:tc>
        <w:tc>
          <w:tcPr>
            <w:tcW w:w="992"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rPr>
            </w:pPr>
            <w:r w:rsidRPr="00A40760">
              <w:rPr>
                <w:rFonts w:ascii="Arial" w:hAnsi="Arial" w:cs="Arial"/>
                <w:sz w:val="18"/>
                <w:szCs w:val="18"/>
              </w:rPr>
              <w:t>4</w:t>
            </w:r>
          </w:p>
        </w:tc>
        <w:tc>
          <w:tcPr>
            <w:tcW w:w="851"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rPr>
            </w:pPr>
            <w:r w:rsidRPr="00A40760">
              <w:rPr>
                <w:rFonts w:ascii="Arial" w:hAnsi="Arial" w:cs="Arial"/>
                <w:sz w:val="18"/>
                <w:szCs w:val="18"/>
              </w:rPr>
              <w:t>5</w:t>
            </w:r>
          </w:p>
        </w:tc>
        <w:tc>
          <w:tcPr>
            <w:tcW w:w="814" w:type="dxa"/>
            <w:vAlign w:val="center"/>
          </w:tcPr>
          <w:p w:rsidR="00DA73B4" w:rsidRPr="00A40760" w:rsidRDefault="00DA73B4" w:rsidP="00814F7B">
            <w:pPr>
              <w:pStyle w:val="ListParagraph"/>
              <w:suppressAutoHyphens/>
              <w:spacing w:line="276" w:lineRule="auto"/>
              <w:ind w:left="0"/>
              <w:contextualSpacing w:val="0"/>
              <w:jc w:val="center"/>
              <w:rPr>
                <w:rFonts w:ascii="Arial" w:hAnsi="Arial" w:cs="Arial"/>
                <w:sz w:val="18"/>
                <w:szCs w:val="18"/>
              </w:rPr>
            </w:pPr>
            <w:r w:rsidRPr="00A40760">
              <w:rPr>
                <w:rFonts w:ascii="Arial" w:hAnsi="Arial" w:cs="Arial"/>
                <w:sz w:val="18"/>
                <w:szCs w:val="18"/>
              </w:rPr>
              <w:t>7</w:t>
            </w:r>
          </w:p>
        </w:tc>
      </w:tr>
    </w:tbl>
    <w:p w:rsidR="00DA73B4" w:rsidRDefault="00DA73B4" w:rsidP="00DA73B4">
      <w:pPr>
        <w:pStyle w:val="ListParagraph"/>
        <w:suppressAutoHyphens/>
        <w:ind w:left="567"/>
        <w:contextualSpacing w:val="0"/>
        <w:rPr>
          <w:rFonts w:ascii="Arial" w:hAnsi="Arial" w:cs="Arial"/>
          <w:b/>
        </w:rPr>
      </w:pPr>
    </w:p>
    <w:p w:rsidR="00DA73B4" w:rsidRPr="00DA538B" w:rsidRDefault="00DA73B4" w:rsidP="00DA73B4">
      <w:pPr>
        <w:rPr>
          <w:rFonts w:cs="Arial"/>
          <w:sz w:val="24"/>
          <w:szCs w:val="24"/>
        </w:rPr>
      </w:pPr>
    </w:p>
    <w:p w:rsidR="00DA73B4" w:rsidRDefault="00DA73B4" w:rsidP="00DA73B4">
      <w:pPr>
        <w:rPr>
          <w:rFonts w:cs="Arial"/>
          <w:sz w:val="16"/>
          <w:szCs w:val="16"/>
        </w:rPr>
      </w:pPr>
    </w:p>
    <w:p w:rsidR="00DA73B4" w:rsidRDefault="00DA73B4" w:rsidP="00DA73B4">
      <w:pPr>
        <w:rPr>
          <w:rFonts w:cs="Arial"/>
          <w:sz w:val="16"/>
          <w:szCs w:val="16"/>
        </w:rPr>
      </w:pPr>
    </w:p>
    <w:p w:rsidR="00DA73B4" w:rsidRDefault="00DA73B4" w:rsidP="00DA73B4">
      <w:pPr>
        <w:rPr>
          <w:rFonts w:cs="Arial"/>
          <w:sz w:val="16"/>
          <w:szCs w:val="16"/>
        </w:rPr>
      </w:pPr>
    </w:p>
    <w:p w:rsidR="00DA73B4" w:rsidRDefault="00DA73B4" w:rsidP="00DA73B4">
      <w:pPr>
        <w:rPr>
          <w:rFonts w:cs="Arial"/>
          <w:sz w:val="16"/>
          <w:szCs w:val="16"/>
        </w:rPr>
      </w:pPr>
    </w:p>
    <w:p w:rsidR="00DA73B4" w:rsidRDefault="00DA73B4" w:rsidP="00DA73B4">
      <w:pPr>
        <w:rPr>
          <w:rFonts w:cs="Arial"/>
          <w:sz w:val="16"/>
          <w:szCs w:val="16"/>
        </w:rPr>
      </w:pPr>
    </w:p>
    <w:p w:rsidR="005844FE" w:rsidRDefault="005844FE" w:rsidP="005844FE">
      <w:pPr>
        <w:autoSpaceDE w:val="0"/>
        <w:autoSpaceDN w:val="0"/>
        <w:adjustRightInd w:val="0"/>
        <w:spacing w:after="0" w:line="360" w:lineRule="auto"/>
        <w:rPr>
          <w:rFonts w:ascii="Arial" w:hAnsi="Arial" w:cs="Arial"/>
          <w:b/>
          <w:bCs/>
        </w:rPr>
      </w:pPr>
    </w:p>
    <w:p w:rsidR="005844FE" w:rsidRDefault="005844FE" w:rsidP="005844FE">
      <w:pPr>
        <w:autoSpaceDE w:val="0"/>
        <w:autoSpaceDN w:val="0"/>
        <w:adjustRightInd w:val="0"/>
        <w:spacing w:after="0" w:line="360" w:lineRule="auto"/>
        <w:rPr>
          <w:rFonts w:ascii="Arial" w:hAnsi="Arial" w:cs="Arial"/>
          <w:b/>
          <w:bCs/>
        </w:rPr>
      </w:pPr>
    </w:p>
    <w:p w:rsidR="005844FE" w:rsidRDefault="005844FE" w:rsidP="005844FE">
      <w:pPr>
        <w:autoSpaceDE w:val="0"/>
        <w:autoSpaceDN w:val="0"/>
        <w:adjustRightInd w:val="0"/>
        <w:spacing w:after="0" w:line="360" w:lineRule="auto"/>
        <w:rPr>
          <w:rFonts w:ascii="Arial" w:hAnsi="Arial" w:cs="Arial"/>
          <w:b/>
          <w:bCs/>
        </w:rPr>
      </w:pPr>
    </w:p>
    <w:p w:rsidR="005844FE" w:rsidRDefault="005844FE" w:rsidP="005844FE">
      <w:pPr>
        <w:autoSpaceDE w:val="0"/>
        <w:autoSpaceDN w:val="0"/>
        <w:adjustRightInd w:val="0"/>
        <w:spacing w:after="0" w:line="360" w:lineRule="auto"/>
        <w:rPr>
          <w:rFonts w:ascii="Arial" w:hAnsi="Arial" w:cs="Arial"/>
          <w:b/>
          <w:bCs/>
        </w:rPr>
      </w:pPr>
    </w:p>
    <w:p w:rsidR="00BF3986" w:rsidRDefault="00BF3986" w:rsidP="005844FE">
      <w:pPr>
        <w:autoSpaceDE w:val="0"/>
        <w:autoSpaceDN w:val="0"/>
        <w:adjustRightInd w:val="0"/>
        <w:spacing w:after="0" w:line="360" w:lineRule="auto"/>
        <w:rPr>
          <w:rFonts w:ascii="Arial" w:hAnsi="Arial" w:cs="Arial"/>
          <w:b/>
          <w:bCs/>
        </w:rPr>
      </w:pPr>
    </w:p>
    <w:p w:rsidR="00BF3986" w:rsidRDefault="00BF3986" w:rsidP="005844FE">
      <w:pPr>
        <w:autoSpaceDE w:val="0"/>
        <w:autoSpaceDN w:val="0"/>
        <w:adjustRightInd w:val="0"/>
        <w:spacing w:after="0" w:line="360" w:lineRule="auto"/>
        <w:rPr>
          <w:rFonts w:ascii="Arial" w:hAnsi="Arial" w:cs="Arial"/>
          <w:b/>
          <w:bCs/>
        </w:rPr>
      </w:pPr>
    </w:p>
    <w:p w:rsidR="00BF3986" w:rsidRDefault="00BF3986" w:rsidP="005844FE">
      <w:pPr>
        <w:autoSpaceDE w:val="0"/>
        <w:autoSpaceDN w:val="0"/>
        <w:adjustRightInd w:val="0"/>
        <w:spacing w:after="0" w:line="360" w:lineRule="auto"/>
        <w:rPr>
          <w:rFonts w:ascii="Arial" w:hAnsi="Arial" w:cs="Arial"/>
          <w:b/>
          <w:bCs/>
        </w:rPr>
      </w:pPr>
    </w:p>
    <w:p w:rsidR="00BF3986" w:rsidRDefault="00BF3986" w:rsidP="005844FE">
      <w:pPr>
        <w:autoSpaceDE w:val="0"/>
        <w:autoSpaceDN w:val="0"/>
        <w:adjustRightInd w:val="0"/>
        <w:spacing w:after="0" w:line="360" w:lineRule="auto"/>
        <w:rPr>
          <w:rFonts w:ascii="Arial" w:hAnsi="Arial" w:cs="Arial"/>
          <w:b/>
          <w:bCs/>
        </w:rPr>
      </w:pPr>
    </w:p>
    <w:p w:rsidR="00BF3986" w:rsidRDefault="00BF3986" w:rsidP="005844FE">
      <w:pPr>
        <w:autoSpaceDE w:val="0"/>
        <w:autoSpaceDN w:val="0"/>
        <w:adjustRightInd w:val="0"/>
        <w:spacing w:after="0" w:line="360" w:lineRule="auto"/>
        <w:rPr>
          <w:rFonts w:ascii="Arial" w:hAnsi="Arial" w:cs="Arial"/>
          <w:b/>
          <w:bCs/>
        </w:rPr>
      </w:pPr>
    </w:p>
    <w:p w:rsidR="00BF3986" w:rsidRDefault="00BF3986" w:rsidP="005844FE">
      <w:pPr>
        <w:autoSpaceDE w:val="0"/>
        <w:autoSpaceDN w:val="0"/>
        <w:adjustRightInd w:val="0"/>
        <w:spacing w:after="0" w:line="360" w:lineRule="auto"/>
        <w:rPr>
          <w:rFonts w:ascii="Arial" w:hAnsi="Arial" w:cs="Arial"/>
          <w:b/>
          <w:bCs/>
        </w:rPr>
      </w:pPr>
    </w:p>
    <w:p w:rsidR="00BF3986" w:rsidRDefault="00BF3986" w:rsidP="005844FE">
      <w:pPr>
        <w:autoSpaceDE w:val="0"/>
        <w:autoSpaceDN w:val="0"/>
        <w:adjustRightInd w:val="0"/>
        <w:spacing w:after="0" w:line="360" w:lineRule="auto"/>
        <w:rPr>
          <w:rFonts w:ascii="Arial" w:hAnsi="Arial" w:cs="Arial"/>
          <w:b/>
          <w:bCs/>
        </w:rPr>
      </w:pPr>
    </w:p>
    <w:p w:rsidR="00BF3986" w:rsidRDefault="00BF3986" w:rsidP="005844FE">
      <w:pPr>
        <w:autoSpaceDE w:val="0"/>
        <w:autoSpaceDN w:val="0"/>
        <w:adjustRightInd w:val="0"/>
        <w:spacing w:after="0" w:line="360" w:lineRule="auto"/>
        <w:rPr>
          <w:rFonts w:ascii="Arial" w:hAnsi="Arial" w:cs="Arial"/>
          <w:b/>
          <w:bCs/>
        </w:rPr>
      </w:pPr>
    </w:p>
    <w:p w:rsidR="00BF3986" w:rsidRDefault="00BF3986" w:rsidP="005844FE">
      <w:pPr>
        <w:autoSpaceDE w:val="0"/>
        <w:autoSpaceDN w:val="0"/>
        <w:adjustRightInd w:val="0"/>
        <w:spacing w:after="0" w:line="360" w:lineRule="auto"/>
        <w:rPr>
          <w:rFonts w:ascii="Arial" w:hAnsi="Arial" w:cs="Arial"/>
          <w:b/>
          <w:bCs/>
        </w:rPr>
      </w:pPr>
    </w:p>
    <w:p w:rsidR="00BF3986" w:rsidRDefault="00BF3986" w:rsidP="005844FE">
      <w:pPr>
        <w:autoSpaceDE w:val="0"/>
        <w:autoSpaceDN w:val="0"/>
        <w:adjustRightInd w:val="0"/>
        <w:spacing w:after="0" w:line="360" w:lineRule="auto"/>
        <w:rPr>
          <w:rFonts w:ascii="Arial" w:hAnsi="Arial" w:cs="Arial"/>
          <w:b/>
          <w:bCs/>
        </w:rPr>
      </w:pPr>
    </w:p>
    <w:p w:rsidR="00BF3986" w:rsidRDefault="00BF3986" w:rsidP="00BF3986">
      <w:pPr>
        <w:autoSpaceDE w:val="0"/>
        <w:autoSpaceDN w:val="0"/>
        <w:adjustRightInd w:val="0"/>
        <w:spacing w:after="0" w:line="360" w:lineRule="auto"/>
        <w:jc w:val="center"/>
        <w:rPr>
          <w:rFonts w:ascii="Arial" w:hAnsi="Arial" w:cs="Arial"/>
          <w:b/>
          <w:bCs/>
        </w:rPr>
      </w:pPr>
      <w:r>
        <w:rPr>
          <w:rFonts w:ascii="Arial" w:hAnsi="Arial" w:cs="Arial"/>
          <w:b/>
          <w:bCs/>
        </w:rPr>
        <w:lastRenderedPageBreak/>
        <w:t>BAB III</w:t>
      </w:r>
    </w:p>
    <w:p w:rsidR="00BF3986" w:rsidRDefault="00BF3986" w:rsidP="00BF3986">
      <w:pPr>
        <w:autoSpaceDE w:val="0"/>
        <w:autoSpaceDN w:val="0"/>
        <w:adjustRightInd w:val="0"/>
        <w:spacing w:after="0" w:line="360" w:lineRule="auto"/>
        <w:jc w:val="center"/>
        <w:rPr>
          <w:rFonts w:ascii="Arial" w:hAnsi="Arial" w:cs="Arial"/>
          <w:b/>
          <w:bCs/>
        </w:rPr>
      </w:pPr>
      <w:r>
        <w:rPr>
          <w:rFonts w:ascii="Arial" w:hAnsi="Arial" w:cs="Arial"/>
          <w:b/>
          <w:bCs/>
        </w:rPr>
        <w:t>PENUTUP</w:t>
      </w:r>
    </w:p>
    <w:p w:rsidR="00BF3986" w:rsidRDefault="00BF3986" w:rsidP="00BF3986">
      <w:pPr>
        <w:autoSpaceDE w:val="0"/>
        <w:autoSpaceDN w:val="0"/>
        <w:adjustRightInd w:val="0"/>
        <w:spacing w:after="0" w:line="360" w:lineRule="auto"/>
        <w:jc w:val="center"/>
        <w:rPr>
          <w:rFonts w:ascii="Arial" w:hAnsi="Arial" w:cs="Arial"/>
          <w:b/>
          <w:bCs/>
        </w:rPr>
      </w:pPr>
    </w:p>
    <w:p w:rsidR="002E3B1F" w:rsidRDefault="002E3B1F" w:rsidP="00AC2A95">
      <w:pPr>
        <w:autoSpaceDE w:val="0"/>
        <w:autoSpaceDN w:val="0"/>
        <w:adjustRightInd w:val="0"/>
        <w:spacing w:after="0" w:line="360" w:lineRule="auto"/>
        <w:ind w:firstLine="720"/>
        <w:jc w:val="both"/>
        <w:rPr>
          <w:rFonts w:ascii="Arial" w:hAnsi="Arial" w:cs="Arial"/>
        </w:rPr>
      </w:pPr>
      <w:r>
        <w:rPr>
          <w:rFonts w:ascii="Arial" w:hAnsi="Arial" w:cs="Arial"/>
        </w:rPr>
        <w:t xml:space="preserve">Dalam rangka pengembangan Program Magister Biologi Fakultas MIPA Universitas Hasanuddin dalam hal pengelolaan dan pelaksanaan Tridharma Perguruan Tinggi untuk merespons kebutuhan sumber daya manusia dan pengembangan iptek biologi maka disusunlah Rencana Strategis (Renstra) Prodi Magister  Biologi </w:t>
      </w:r>
      <w:r w:rsidR="00AC2A95">
        <w:rPr>
          <w:rFonts w:ascii="Arial" w:hAnsi="Arial" w:cs="Arial"/>
        </w:rPr>
        <w:t xml:space="preserve">FMIPA Universitas Hasanuddin 2018-2022.  </w:t>
      </w:r>
      <w:r>
        <w:rPr>
          <w:rFonts w:ascii="Arial" w:hAnsi="Arial" w:cs="Arial"/>
        </w:rPr>
        <w:t xml:space="preserve">Renstra </w:t>
      </w:r>
      <w:r w:rsidR="00AC2A95">
        <w:rPr>
          <w:rFonts w:ascii="Arial" w:hAnsi="Arial" w:cs="Arial"/>
        </w:rPr>
        <w:t xml:space="preserve">ini </w:t>
      </w:r>
      <w:r>
        <w:rPr>
          <w:rFonts w:ascii="Arial" w:hAnsi="Arial" w:cs="Arial"/>
        </w:rPr>
        <w:t xml:space="preserve">berpedoman kepada Renstra Universitas </w:t>
      </w:r>
      <w:r w:rsidR="00AC2A95">
        <w:rPr>
          <w:rFonts w:ascii="Arial" w:hAnsi="Arial" w:cs="Arial"/>
        </w:rPr>
        <w:t xml:space="preserve">Hasanuddin dan </w:t>
      </w:r>
      <w:r>
        <w:rPr>
          <w:rFonts w:ascii="Arial" w:hAnsi="Arial" w:cs="Arial"/>
        </w:rPr>
        <w:t xml:space="preserve"> Renstra FMIPA 201</w:t>
      </w:r>
      <w:r w:rsidR="00AC2A95">
        <w:rPr>
          <w:rFonts w:ascii="Arial" w:hAnsi="Arial" w:cs="Arial"/>
        </w:rPr>
        <w:t>7-2021 serta</w:t>
      </w:r>
      <w:r>
        <w:rPr>
          <w:rFonts w:ascii="Arial" w:hAnsi="Arial" w:cs="Arial"/>
        </w:rPr>
        <w:t xml:space="preserve"> Renstra</w:t>
      </w:r>
      <w:r w:rsidR="00AC2A95">
        <w:rPr>
          <w:rFonts w:ascii="Arial" w:hAnsi="Arial" w:cs="Arial"/>
        </w:rPr>
        <w:t xml:space="preserve"> Departemn </w:t>
      </w:r>
      <w:r>
        <w:rPr>
          <w:rFonts w:ascii="Arial" w:hAnsi="Arial" w:cs="Arial"/>
        </w:rPr>
        <w:t xml:space="preserve">Biologi FMIPA </w:t>
      </w:r>
      <w:r w:rsidR="00AC2A95">
        <w:rPr>
          <w:rFonts w:ascii="Arial" w:hAnsi="Arial" w:cs="Arial"/>
        </w:rPr>
        <w:t>UNHAS</w:t>
      </w:r>
      <w:r>
        <w:rPr>
          <w:rFonts w:ascii="Arial" w:hAnsi="Arial" w:cs="Arial"/>
        </w:rPr>
        <w:t xml:space="preserve"> (201</w:t>
      </w:r>
      <w:r w:rsidR="00AC2A95">
        <w:rPr>
          <w:rFonts w:ascii="Arial" w:hAnsi="Arial" w:cs="Arial"/>
        </w:rPr>
        <w:t>8</w:t>
      </w:r>
      <w:r>
        <w:rPr>
          <w:rFonts w:ascii="Arial" w:hAnsi="Arial" w:cs="Arial"/>
        </w:rPr>
        <w:t>-20</w:t>
      </w:r>
      <w:r w:rsidR="00AC2A95">
        <w:rPr>
          <w:rFonts w:ascii="Arial" w:hAnsi="Arial" w:cs="Arial"/>
        </w:rPr>
        <w:t>22</w:t>
      </w:r>
      <w:r>
        <w:rPr>
          <w:rFonts w:ascii="Arial" w:hAnsi="Arial" w:cs="Arial"/>
        </w:rPr>
        <w:t xml:space="preserve"> sehingga arah kebijakan</w:t>
      </w:r>
      <w:r w:rsidR="00AC2A95">
        <w:rPr>
          <w:rFonts w:ascii="Arial" w:hAnsi="Arial" w:cs="Arial"/>
        </w:rPr>
        <w:t xml:space="preserve"> </w:t>
      </w:r>
      <w:r>
        <w:rPr>
          <w:rFonts w:ascii="Arial" w:hAnsi="Arial" w:cs="Arial"/>
        </w:rPr>
        <w:t xml:space="preserve">pengembangan prodi </w:t>
      </w:r>
      <w:r w:rsidR="00AC2A95">
        <w:rPr>
          <w:rFonts w:ascii="Arial" w:hAnsi="Arial" w:cs="Arial"/>
        </w:rPr>
        <w:t>Magister</w:t>
      </w:r>
      <w:r>
        <w:rPr>
          <w:rFonts w:ascii="Arial" w:hAnsi="Arial" w:cs="Arial"/>
        </w:rPr>
        <w:t xml:space="preserve"> Biologi sudah sesuai dengan arah dan pola pengembangan</w:t>
      </w:r>
      <w:r w:rsidR="00AC2A95">
        <w:rPr>
          <w:rFonts w:ascii="Arial" w:hAnsi="Arial" w:cs="Arial"/>
        </w:rPr>
        <w:t xml:space="preserve"> </w:t>
      </w:r>
      <w:r>
        <w:rPr>
          <w:rFonts w:ascii="Arial" w:hAnsi="Arial" w:cs="Arial"/>
        </w:rPr>
        <w:t>universitas dan fakultas.</w:t>
      </w:r>
    </w:p>
    <w:p w:rsidR="00BF3986" w:rsidRPr="00AC2A95" w:rsidRDefault="002E3B1F" w:rsidP="00AC2A95">
      <w:pPr>
        <w:autoSpaceDE w:val="0"/>
        <w:autoSpaceDN w:val="0"/>
        <w:adjustRightInd w:val="0"/>
        <w:spacing w:after="0" w:line="360" w:lineRule="auto"/>
        <w:ind w:firstLine="720"/>
        <w:jc w:val="both"/>
        <w:rPr>
          <w:rFonts w:ascii="Arial" w:hAnsi="Arial" w:cs="Arial"/>
        </w:rPr>
      </w:pPr>
      <w:r>
        <w:rPr>
          <w:rFonts w:ascii="Arial" w:hAnsi="Arial" w:cs="Arial"/>
        </w:rPr>
        <w:t xml:space="preserve"> Pada Renstra Prodi </w:t>
      </w:r>
      <w:r w:rsidR="00AC2A95">
        <w:rPr>
          <w:rFonts w:ascii="Arial" w:hAnsi="Arial" w:cs="Arial"/>
        </w:rPr>
        <w:t>Magister</w:t>
      </w:r>
      <w:r>
        <w:rPr>
          <w:rFonts w:ascii="Arial" w:hAnsi="Arial" w:cs="Arial"/>
        </w:rPr>
        <w:t xml:space="preserve"> Biologi ini termuat visi, misi, tujuan, sasaran strategis, kebijakan</w:t>
      </w:r>
      <w:r w:rsidR="00AC2A95">
        <w:rPr>
          <w:rFonts w:ascii="Arial" w:hAnsi="Arial" w:cs="Arial"/>
        </w:rPr>
        <w:t xml:space="preserve"> </w:t>
      </w:r>
      <w:r>
        <w:rPr>
          <w:rFonts w:ascii="Arial" w:hAnsi="Arial" w:cs="Arial"/>
        </w:rPr>
        <w:t>dan serangkaian program pengembangan pendidikan, penelitian, pengabdian kepada</w:t>
      </w:r>
      <w:r w:rsidR="00AC2A95">
        <w:rPr>
          <w:rFonts w:ascii="Arial" w:hAnsi="Arial" w:cs="Arial"/>
        </w:rPr>
        <w:t xml:space="preserve"> </w:t>
      </w:r>
      <w:r>
        <w:rPr>
          <w:rFonts w:ascii="Arial" w:hAnsi="Arial" w:cs="Arial"/>
        </w:rPr>
        <w:t>masyarakat serta kerjasama hingga indikator keberhasilannya, akan memberi arah dan</w:t>
      </w:r>
      <w:r w:rsidR="00AC2A95">
        <w:rPr>
          <w:rFonts w:ascii="Arial" w:hAnsi="Arial" w:cs="Arial"/>
        </w:rPr>
        <w:t xml:space="preserve"> </w:t>
      </w:r>
      <w:r>
        <w:rPr>
          <w:rFonts w:ascii="Arial" w:hAnsi="Arial" w:cs="Arial"/>
        </w:rPr>
        <w:t>pola pengembangan Prodi S2 Biologi sampai tahun 202</w:t>
      </w:r>
      <w:r w:rsidR="00AC2A95">
        <w:rPr>
          <w:rFonts w:ascii="Arial" w:hAnsi="Arial" w:cs="Arial"/>
        </w:rPr>
        <w:t>2</w:t>
      </w:r>
      <w:r>
        <w:rPr>
          <w:rFonts w:ascii="Arial" w:hAnsi="Arial" w:cs="Arial"/>
        </w:rPr>
        <w:t>.</w:t>
      </w:r>
      <w:r w:rsidR="00AC2A95">
        <w:rPr>
          <w:rFonts w:ascii="Arial" w:hAnsi="Arial" w:cs="Arial"/>
        </w:rPr>
        <w:t xml:space="preserve">  Berdasarkan</w:t>
      </w:r>
      <w:r>
        <w:rPr>
          <w:rFonts w:ascii="Arial" w:hAnsi="Arial" w:cs="Arial"/>
        </w:rPr>
        <w:t xml:space="preserve"> data kinerja </w:t>
      </w:r>
      <w:r w:rsidR="00AC2A95">
        <w:rPr>
          <w:rFonts w:ascii="Arial" w:hAnsi="Arial" w:cs="Arial"/>
        </w:rPr>
        <w:t>2 tahun terakhir, Prodi Magister</w:t>
      </w:r>
      <w:r>
        <w:rPr>
          <w:rFonts w:ascii="Arial" w:hAnsi="Arial" w:cs="Arial"/>
        </w:rPr>
        <w:t xml:space="preserve"> Biologi </w:t>
      </w:r>
      <w:r w:rsidR="00AC2A95">
        <w:rPr>
          <w:rFonts w:ascii="Arial" w:hAnsi="Arial" w:cs="Arial"/>
        </w:rPr>
        <w:t xml:space="preserve">Fmipa Unhas </w:t>
      </w:r>
      <w:r>
        <w:rPr>
          <w:rFonts w:ascii="Arial" w:hAnsi="Arial" w:cs="Arial"/>
        </w:rPr>
        <w:t>terus mengalami</w:t>
      </w:r>
      <w:r w:rsidR="00AC2A95">
        <w:rPr>
          <w:rFonts w:ascii="Arial" w:hAnsi="Arial" w:cs="Arial"/>
        </w:rPr>
        <w:t xml:space="preserve"> </w:t>
      </w:r>
      <w:r>
        <w:rPr>
          <w:rFonts w:ascii="Arial" w:hAnsi="Arial" w:cs="Arial"/>
        </w:rPr>
        <w:t>peningkatan baik dalam aspek pendidikan, penelitian dan pengabdian kepada</w:t>
      </w:r>
      <w:r w:rsidR="00AC2A95">
        <w:rPr>
          <w:rFonts w:ascii="Arial" w:hAnsi="Arial" w:cs="Arial"/>
        </w:rPr>
        <w:t xml:space="preserve"> </w:t>
      </w:r>
      <w:r>
        <w:rPr>
          <w:rFonts w:ascii="Arial" w:hAnsi="Arial" w:cs="Arial"/>
        </w:rPr>
        <w:t xml:space="preserve">masyarakat serta sarana dan prasarana yang semakin baik. </w:t>
      </w:r>
      <w:r w:rsidR="00AC2A95">
        <w:rPr>
          <w:rFonts w:ascii="Arial" w:hAnsi="Arial" w:cs="Arial"/>
        </w:rPr>
        <w:t>P</w:t>
      </w:r>
      <w:r>
        <w:rPr>
          <w:rFonts w:ascii="Arial" w:hAnsi="Arial" w:cs="Arial"/>
        </w:rPr>
        <w:t xml:space="preserve">engembangan Prodi S2 Biologi </w:t>
      </w:r>
      <w:r w:rsidR="00AC2A95">
        <w:rPr>
          <w:rFonts w:ascii="Arial" w:hAnsi="Arial" w:cs="Arial"/>
        </w:rPr>
        <w:t xml:space="preserve"> FMIPA UNHAS </w:t>
      </w:r>
      <w:r>
        <w:rPr>
          <w:rFonts w:ascii="Arial" w:hAnsi="Arial" w:cs="Arial"/>
        </w:rPr>
        <w:t>difokuskan pada pemantapan transformasi</w:t>
      </w:r>
      <w:r w:rsidR="00AC2A95">
        <w:rPr>
          <w:rFonts w:ascii="Arial" w:hAnsi="Arial" w:cs="Arial"/>
        </w:rPr>
        <w:t xml:space="preserve"> </w:t>
      </w:r>
      <w:r>
        <w:rPr>
          <w:rFonts w:ascii="Arial" w:hAnsi="Arial" w:cs="Arial"/>
        </w:rPr>
        <w:t>manajemen akademik, sumberdaya manusia dan kemahasiswaan, penelitian dan</w:t>
      </w:r>
      <w:r w:rsidR="00AC2A95">
        <w:rPr>
          <w:rFonts w:ascii="Arial" w:hAnsi="Arial" w:cs="Arial"/>
        </w:rPr>
        <w:t xml:space="preserve"> </w:t>
      </w:r>
      <w:r>
        <w:rPr>
          <w:rFonts w:ascii="Arial" w:hAnsi="Arial" w:cs="Arial"/>
        </w:rPr>
        <w:t xml:space="preserve">pengabdian. Targetnya adalah terimplementasikan </w:t>
      </w:r>
      <w:r>
        <w:rPr>
          <w:rFonts w:ascii="Arial" w:hAnsi="Arial" w:cs="Arial"/>
          <w:i/>
          <w:iCs/>
        </w:rPr>
        <w:t xml:space="preserve">tata kelola </w:t>
      </w:r>
      <w:r>
        <w:rPr>
          <w:rFonts w:ascii="Arial" w:hAnsi="Arial" w:cs="Arial"/>
        </w:rPr>
        <w:t>secara bertanggung</w:t>
      </w:r>
      <w:r w:rsidR="00AC2A95">
        <w:rPr>
          <w:rFonts w:ascii="Arial" w:hAnsi="Arial" w:cs="Arial"/>
        </w:rPr>
        <w:t xml:space="preserve"> </w:t>
      </w:r>
      <w:r>
        <w:rPr>
          <w:rFonts w:ascii="Arial" w:hAnsi="Arial" w:cs="Arial"/>
        </w:rPr>
        <w:t>jawab dan konsekuen. Hasil yang diharapkan adalah Prodi S2 Biologi menjadi lembaga</w:t>
      </w:r>
      <w:r w:rsidR="00AC2A95">
        <w:rPr>
          <w:rFonts w:ascii="Arial" w:hAnsi="Arial" w:cs="Arial"/>
        </w:rPr>
        <w:t xml:space="preserve"> </w:t>
      </w:r>
      <w:r>
        <w:rPr>
          <w:rFonts w:ascii="Arial" w:hAnsi="Arial" w:cs="Arial"/>
        </w:rPr>
        <w:t>pendidikan tinggi yang berkarakter dan mampu bersaing di tingkat nasional dengan</w:t>
      </w:r>
      <w:r w:rsidR="00AC2A95">
        <w:rPr>
          <w:rFonts w:ascii="Arial" w:hAnsi="Arial" w:cs="Arial"/>
        </w:rPr>
        <w:t xml:space="preserve"> </w:t>
      </w:r>
      <w:r>
        <w:rPr>
          <w:rFonts w:ascii="Arial" w:hAnsi="Arial" w:cs="Arial"/>
        </w:rPr>
        <w:t>mengedepankan kinerja manajemen, sumberdaya manusia, penelitian dan prestasi</w:t>
      </w:r>
      <w:r w:rsidR="00AC2A95">
        <w:rPr>
          <w:rFonts w:ascii="Arial" w:hAnsi="Arial" w:cs="Arial"/>
        </w:rPr>
        <w:t xml:space="preserve"> </w:t>
      </w:r>
      <w:r>
        <w:rPr>
          <w:rFonts w:ascii="Arial" w:hAnsi="Arial" w:cs="Arial"/>
        </w:rPr>
        <w:t xml:space="preserve">mahasiswa. Di samping itu, proses pembelajaran di Prodi </w:t>
      </w:r>
      <w:r w:rsidR="00AC2A95">
        <w:rPr>
          <w:rFonts w:ascii="Arial" w:hAnsi="Arial" w:cs="Arial"/>
        </w:rPr>
        <w:t>Magister</w:t>
      </w:r>
      <w:r>
        <w:rPr>
          <w:rFonts w:ascii="Arial" w:hAnsi="Arial" w:cs="Arial"/>
        </w:rPr>
        <w:t xml:space="preserve"> Biologi </w:t>
      </w:r>
      <w:r w:rsidR="00AC2A95">
        <w:rPr>
          <w:rFonts w:ascii="Arial" w:hAnsi="Arial" w:cs="Arial"/>
        </w:rPr>
        <w:t>FMIPA UNHAS</w:t>
      </w:r>
      <w:r>
        <w:rPr>
          <w:rFonts w:ascii="Arial" w:hAnsi="Arial" w:cs="Arial"/>
        </w:rPr>
        <w:t xml:space="preserve"> mulai</w:t>
      </w:r>
      <w:r w:rsidR="00AC2A95">
        <w:rPr>
          <w:rFonts w:ascii="Arial" w:hAnsi="Arial" w:cs="Arial"/>
        </w:rPr>
        <w:t xml:space="preserve"> </w:t>
      </w:r>
      <w:r>
        <w:rPr>
          <w:rFonts w:ascii="Arial" w:hAnsi="Arial" w:cs="Arial"/>
        </w:rPr>
        <w:t xml:space="preserve">terintegrasi dengan pengembangan </w:t>
      </w:r>
      <w:r>
        <w:rPr>
          <w:rFonts w:ascii="Arial" w:hAnsi="Arial" w:cs="Arial"/>
          <w:i/>
          <w:iCs/>
        </w:rPr>
        <w:t>soft skill</w:t>
      </w:r>
      <w:r>
        <w:rPr>
          <w:rFonts w:ascii="Arial" w:hAnsi="Arial" w:cs="Arial"/>
        </w:rPr>
        <w:t>, dan karakter.</w:t>
      </w:r>
    </w:p>
    <w:sectPr w:rsidR="00BF3986" w:rsidRPr="00AC2A95" w:rsidSect="00A0315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4F5" w:rsidRDefault="00E234F5" w:rsidP="00875CE0">
      <w:pPr>
        <w:spacing w:after="0" w:line="240" w:lineRule="auto"/>
      </w:pPr>
      <w:r>
        <w:separator/>
      </w:r>
    </w:p>
  </w:endnote>
  <w:endnote w:type="continuationSeparator" w:id="1">
    <w:p w:rsidR="00E234F5" w:rsidRDefault="00E234F5" w:rsidP="00875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861405"/>
      <w:docPartObj>
        <w:docPartGallery w:val="Page Numbers (Bottom of Page)"/>
        <w:docPartUnique/>
      </w:docPartObj>
    </w:sdtPr>
    <w:sdtContent>
      <w:p w:rsidR="00875CE0" w:rsidRDefault="00875CE0">
        <w:pPr>
          <w:pStyle w:val="Footer"/>
          <w:jc w:val="right"/>
        </w:pPr>
        <w:fldSimple w:instr=" PAGE   \* MERGEFORMAT ">
          <w:r w:rsidR="0093170E">
            <w:rPr>
              <w:noProof/>
            </w:rPr>
            <w:t>3</w:t>
          </w:r>
        </w:fldSimple>
      </w:p>
    </w:sdtContent>
  </w:sdt>
  <w:p w:rsidR="00875CE0" w:rsidRDefault="00875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4F5" w:rsidRDefault="00E234F5" w:rsidP="00875CE0">
      <w:pPr>
        <w:spacing w:after="0" w:line="240" w:lineRule="auto"/>
      </w:pPr>
      <w:r>
        <w:separator/>
      </w:r>
    </w:p>
  </w:footnote>
  <w:footnote w:type="continuationSeparator" w:id="1">
    <w:p w:rsidR="00E234F5" w:rsidRDefault="00E234F5" w:rsidP="00875C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6C8"/>
    <w:multiLevelType w:val="hybridMultilevel"/>
    <w:tmpl w:val="718C90E2"/>
    <w:lvl w:ilvl="0" w:tplc="C0B094CA">
      <w:start w:val="1"/>
      <w:numFmt w:val="lowerLetter"/>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5B6B9E"/>
    <w:multiLevelType w:val="multilevel"/>
    <w:tmpl w:val="9CA600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9816D9"/>
    <w:multiLevelType w:val="multilevel"/>
    <w:tmpl w:val="6DEC5F5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DC1190"/>
    <w:multiLevelType w:val="hybridMultilevel"/>
    <w:tmpl w:val="E5AC90FE"/>
    <w:lvl w:ilvl="0" w:tplc="0421000F">
      <w:start w:val="1"/>
      <w:numFmt w:val="decimal"/>
      <w:lvlText w:val="%1."/>
      <w:lvlJc w:val="left"/>
      <w:pPr>
        <w:ind w:left="770" w:hanging="360"/>
      </w:p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4">
    <w:nsid w:val="08FC52DE"/>
    <w:multiLevelType w:val="hybridMultilevel"/>
    <w:tmpl w:val="BB88E914"/>
    <w:lvl w:ilvl="0" w:tplc="A7A01382">
      <w:start w:val="1"/>
      <w:numFmt w:val="decimal"/>
      <w:lvlText w:val="1.1.%1"/>
      <w:lvlJc w:val="left"/>
      <w:pPr>
        <w:ind w:left="720" w:hanging="360"/>
      </w:pPr>
      <w:rPr>
        <w:rFonts w:hint="default"/>
      </w:rPr>
    </w:lvl>
    <w:lvl w:ilvl="1" w:tplc="15A00E82">
      <w:start w:val="1"/>
      <w:numFmt w:val="lowerLetter"/>
      <w:lvlText w:val="%2."/>
      <w:lvlJc w:val="left"/>
      <w:pPr>
        <w:ind w:left="1440" w:hanging="360"/>
      </w:pPr>
      <w:rPr>
        <w:rFonts w:ascii="Arial" w:eastAsia="Times New Roman" w:hAnsi="Arial" w:cs="Arial"/>
      </w:rPr>
    </w:lvl>
    <w:lvl w:ilvl="2" w:tplc="4BD6D792">
      <w:start w:val="1"/>
      <w:numFmt w:val="bullet"/>
      <w:lvlText w:val="-"/>
      <w:lvlJc w:val="left"/>
      <w:pPr>
        <w:ind w:left="2340" w:hanging="360"/>
      </w:pPr>
      <w:rPr>
        <w:rFonts w:ascii="Arial" w:eastAsia="Times New Roman" w:hAnsi="Arial" w:cs="Aria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0A4159"/>
    <w:multiLevelType w:val="hybridMultilevel"/>
    <w:tmpl w:val="0BDC6E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3B7A7E"/>
    <w:multiLevelType w:val="hybridMultilevel"/>
    <w:tmpl w:val="E7203E68"/>
    <w:lvl w:ilvl="0" w:tplc="3D02092C">
      <w:start w:val="1"/>
      <w:numFmt w:val="bullet"/>
      <w:lvlText w:val="-"/>
      <w:lvlJc w:val="left"/>
      <w:pPr>
        <w:ind w:left="770" w:hanging="360"/>
      </w:pPr>
      <w:rPr>
        <w:rFonts w:ascii="Arial" w:eastAsiaTheme="minorHAnsi" w:hAnsi="Arial" w:cs="Arial" w:hint="default"/>
        <w:b w:val="0"/>
        <w:sz w:val="22"/>
      </w:rPr>
    </w:lvl>
    <w:lvl w:ilvl="1" w:tplc="04210003" w:tentative="1">
      <w:start w:val="1"/>
      <w:numFmt w:val="bullet"/>
      <w:lvlText w:val="o"/>
      <w:lvlJc w:val="left"/>
      <w:pPr>
        <w:ind w:left="1490" w:hanging="360"/>
      </w:pPr>
      <w:rPr>
        <w:rFonts w:ascii="Courier New" w:hAnsi="Courier New" w:cs="Courier New" w:hint="default"/>
      </w:rPr>
    </w:lvl>
    <w:lvl w:ilvl="2" w:tplc="04210005" w:tentative="1">
      <w:start w:val="1"/>
      <w:numFmt w:val="bullet"/>
      <w:lvlText w:val=""/>
      <w:lvlJc w:val="left"/>
      <w:pPr>
        <w:ind w:left="2210" w:hanging="360"/>
      </w:pPr>
      <w:rPr>
        <w:rFonts w:ascii="Wingdings" w:hAnsi="Wingdings" w:hint="default"/>
      </w:rPr>
    </w:lvl>
    <w:lvl w:ilvl="3" w:tplc="04210001" w:tentative="1">
      <w:start w:val="1"/>
      <w:numFmt w:val="bullet"/>
      <w:lvlText w:val=""/>
      <w:lvlJc w:val="left"/>
      <w:pPr>
        <w:ind w:left="2930" w:hanging="360"/>
      </w:pPr>
      <w:rPr>
        <w:rFonts w:ascii="Symbol" w:hAnsi="Symbol" w:hint="default"/>
      </w:rPr>
    </w:lvl>
    <w:lvl w:ilvl="4" w:tplc="04210003" w:tentative="1">
      <w:start w:val="1"/>
      <w:numFmt w:val="bullet"/>
      <w:lvlText w:val="o"/>
      <w:lvlJc w:val="left"/>
      <w:pPr>
        <w:ind w:left="3650" w:hanging="360"/>
      </w:pPr>
      <w:rPr>
        <w:rFonts w:ascii="Courier New" w:hAnsi="Courier New" w:cs="Courier New" w:hint="default"/>
      </w:rPr>
    </w:lvl>
    <w:lvl w:ilvl="5" w:tplc="04210005" w:tentative="1">
      <w:start w:val="1"/>
      <w:numFmt w:val="bullet"/>
      <w:lvlText w:val=""/>
      <w:lvlJc w:val="left"/>
      <w:pPr>
        <w:ind w:left="4370" w:hanging="360"/>
      </w:pPr>
      <w:rPr>
        <w:rFonts w:ascii="Wingdings" w:hAnsi="Wingdings" w:hint="default"/>
      </w:rPr>
    </w:lvl>
    <w:lvl w:ilvl="6" w:tplc="04210001" w:tentative="1">
      <w:start w:val="1"/>
      <w:numFmt w:val="bullet"/>
      <w:lvlText w:val=""/>
      <w:lvlJc w:val="left"/>
      <w:pPr>
        <w:ind w:left="5090" w:hanging="360"/>
      </w:pPr>
      <w:rPr>
        <w:rFonts w:ascii="Symbol" w:hAnsi="Symbol" w:hint="default"/>
      </w:rPr>
    </w:lvl>
    <w:lvl w:ilvl="7" w:tplc="04210003" w:tentative="1">
      <w:start w:val="1"/>
      <w:numFmt w:val="bullet"/>
      <w:lvlText w:val="o"/>
      <w:lvlJc w:val="left"/>
      <w:pPr>
        <w:ind w:left="5810" w:hanging="360"/>
      </w:pPr>
      <w:rPr>
        <w:rFonts w:ascii="Courier New" w:hAnsi="Courier New" w:cs="Courier New" w:hint="default"/>
      </w:rPr>
    </w:lvl>
    <w:lvl w:ilvl="8" w:tplc="04210005" w:tentative="1">
      <w:start w:val="1"/>
      <w:numFmt w:val="bullet"/>
      <w:lvlText w:val=""/>
      <w:lvlJc w:val="left"/>
      <w:pPr>
        <w:ind w:left="6530" w:hanging="360"/>
      </w:pPr>
      <w:rPr>
        <w:rFonts w:ascii="Wingdings" w:hAnsi="Wingdings" w:hint="default"/>
      </w:rPr>
    </w:lvl>
  </w:abstractNum>
  <w:abstractNum w:abstractNumId="7">
    <w:nsid w:val="0B850E82"/>
    <w:multiLevelType w:val="hybridMultilevel"/>
    <w:tmpl w:val="58EE1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2741B1"/>
    <w:multiLevelType w:val="multilevel"/>
    <w:tmpl w:val="0BDC6ED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31838A5"/>
    <w:multiLevelType w:val="hybridMultilevel"/>
    <w:tmpl w:val="B09E3D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8774D20"/>
    <w:multiLevelType w:val="hybridMultilevel"/>
    <w:tmpl w:val="2A8A4BBA"/>
    <w:lvl w:ilvl="0" w:tplc="3D02092C">
      <w:start w:val="1"/>
      <w:numFmt w:val="bullet"/>
      <w:lvlText w:val="-"/>
      <w:lvlJc w:val="left"/>
      <w:pPr>
        <w:ind w:left="720" w:hanging="360"/>
      </w:pPr>
      <w:rPr>
        <w:rFonts w:ascii="Arial" w:eastAsiaTheme="minorHAnsi" w:hAnsi="Arial" w:cs="Arial" w:hint="default"/>
        <w:b w:val="0"/>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9A46E84"/>
    <w:multiLevelType w:val="multilevel"/>
    <w:tmpl w:val="D11801A4"/>
    <w:lvl w:ilvl="0">
      <w:start w:val="2"/>
      <w:numFmt w:val="decimal"/>
      <w:lvlText w:val="%1."/>
      <w:lvlJc w:val="left"/>
      <w:pPr>
        <w:ind w:left="360" w:hanging="360"/>
      </w:pPr>
      <w:rPr>
        <w:rFonts w:hint="default"/>
        <w:b w:val="0"/>
        <w:sz w:val="22"/>
      </w:rPr>
    </w:lvl>
    <w:lvl w:ilvl="1">
      <w:start w:val="3"/>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12">
    <w:nsid w:val="19BC74A3"/>
    <w:multiLevelType w:val="hybridMultilevel"/>
    <w:tmpl w:val="AB3480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3D0D81"/>
    <w:multiLevelType w:val="hybridMultilevel"/>
    <w:tmpl w:val="727465C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CC43CA1"/>
    <w:multiLevelType w:val="multilevel"/>
    <w:tmpl w:val="0BDC6ED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5172F2E"/>
    <w:multiLevelType w:val="hybridMultilevel"/>
    <w:tmpl w:val="50065C8E"/>
    <w:lvl w:ilvl="0" w:tplc="04210019">
      <w:start w:val="1"/>
      <w:numFmt w:val="lowerLetter"/>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16">
    <w:nsid w:val="25904554"/>
    <w:multiLevelType w:val="hybridMultilevel"/>
    <w:tmpl w:val="0D6AE6D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A406A3"/>
    <w:multiLevelType w:val="multilevel"/>
    <w:tmpl w:val="7E9CBF96"/>
    <w:lvl w:ilvl="0">
      <w:start w:val="2"/>
      <w:numFmt w:val="decimal"/>
      <w:lvlText w:val="%1."/>
      <w:lvlJc w:val="left"/>
      <w:pPr>
        <w:ind w:left="360" w:hanging="36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8">
    <w:nsid w:val="28AB6DF2"/>
    <w:multiLevelType w:val="multilevel"/>
    <w:tmpl w:val="44DAB506"/>
    <w:lvl w:ilvl="0">
      <w:start w:val="1"/>
      <w:numFmt w:val="lowerLetter"/>
      <w:lvlText w:val="%1."/>
      <w:lvlJc w:val="left"/>
      <w:pPr>
        <w:ind w:left="360" w:hanging="360"/>
      </w:pPr>
      <w:rPr>
        <w:rFonts w:ascii="Arial" w:eastAsia="Times New Roman" w:hAnsi="Arial" w:cs="Aria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2A2F0FBA"/>
    <w:multiLevelType w:val="multilevel"/>
    <w:tmpl w:val="F6C694A4"/>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A594143"/>
    <w:multiLevelType w:val="multilevel"/>
    <w:tmpl w:val="87624DD8"/>
    <w:lvl w:ilvl="0">
      <w:start w:val="1"/>
      <w:numFmt w:val="lowerLetter"/>
      <w:lvlText w:val="%1."/>
      <w:lvlJc w:val="left"/>
      <w:pPr>
        <w:ind w:left="360" w:hanging="360"/>
      </w:pPr>
      <w:rPr>
        <w:rFonts w:ascii="Arial" w:eastAsia="Times New Roman" w:hAnsi="Arial" w:cs="Arial"/>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1">
    <w:nsid w:val="305F58E5"/>
    <w:multiLevelType w:val="hybridMultilevel"/>
    <w:tmpl w:val="38C2FE3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0626785"/>
    <w:multiLevelType w:val="hybridMultilevel"/>
    <w:tmpl w:val="193C6D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1CE7B28"/>
    <w:multiLevelType w:val="hybridMultilevel"/>
    <w:tmpl w:val="F034B420"/>
    <w:lvl w:ilvl="0" w:tplc="228A82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3032971"/>
    <w:multiLevelType w:val="multilevel"/>
    <w:tmpl w:val="0BDC6ED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3847F27"/>
    <w:multiLevelType w:val="hybridMultilevel"/>
    <w:tmpl w:val="5BD68346"/>
    <w:lvl w:ilvl="0" w:tplc="3D02092C">
      <w:start w:val="1"/>
      <w:numFmt w:val="bullet"/>
      <w:lvlText w:val="-"/>
      <w:lvlJc w:val="left"/>
      <w:pPr>
        <w:ind w:left="720" w:hanging="360"/>
      </w:pPr>
      <w:rPr>
        <w:rFonts w:ascii="Arial" w:eastAsiaTheme="minorHAnsi" w:hAnsi="Arial" w:cs="Arial" w:hint="default"/>
        <w:b w:val="0"/>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38486D20"/>
    <w:multiLevelType w:val="multilevel"/>
    <w:tmpl w:val="6A409E5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41D67A95"/>
    <w:multiLevelType w:val="multilevel"/>
    <w:tmpl w:val="D11801A4"/>
    <w:lvl w:ilvl="0">
      <w:start w:val="2"/>
      <w:numFmt w:val="decimal"/>
      <w:lvlText w:val="%1."/>
      <w:lvlJc w:val="left"/>
      <w:pPr>
        <w:ind w:left="360" w:hanging="360"/>
      </w:pPr>
      <w:rPr>
        <w:rFonts w:hint="default"/>
        <w:b w:val="0"/>
        <w:sz w:val="22"/>
      </w:rPr>
    </w:lvl>
    <w:lvl w:ilvl="1">
      <w:start w:val="3"/>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28">
    <w:nsid w:val="44774675"/>
    <w:multiLevelType w:val="multilevel"/>
    <w:tmpl w:val="6A409E5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45AF1735"/>
    <w:multiLevelType w:val="hybridMultilevel"/>
    <w:tmpl w:val="0F2EB2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7030BD5"/>
    <w:multiLevelType w:val="hybridMultilevel"/>
    <w:tmpl w:val="2E724A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766643F"/>
    <w:multiLevelType w:val="multilevel"/>
    <w:tmpl w:val="1F30EFD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A561AE2"/>
    <w:multiLevelType w:val="hybridMultilevel"/>
    <w:tmpl w:val="9E4EB5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C6A35CA"/>
    <w:multiLevelType w:val="hybridMultilevel"/>
    <w:tmpl w:val="774C11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BB0B25"/>
    <w:multiLevelType w:val="hybridMultilevel"/>
    <w:tmpl w:val="77FC7D32"/>
    <w:lvl w:ilvl="0" w:tplc="3D02092C">
      <w:start w:val="1"/>
      <w:numFmt w:val="bullet"/>
      <w:lvlText w:val="-"/>
      <w:lvlJc w:val="left"/>
      <w:pPr>
        <w:ind w:left="1490" w:hanging="360"/>
      </w:pPr>
      <w:rPr>
        <w:rFonts w:ascii="Arial" w:eastAsiaTheme="minorHAnsi" w:hAnsi="Arial" w:cs="Arial" w:hint="default"/>
        <w:b w:val="0"/>
        <w:sz w:val="22"/>
      </w:rPr>
    </w:lvl>
    <w:lvl w:ilvl="1" w:tplc="04210003" w:tentative="1">
      <w:start w:val="1"/>
      <w:numFmt w:val="bullet"/>
      <w:lvlText w:val="o"/>
      <w:lvlJc w:val="left"/>
      <w:pPr>
        <w:ind w:left="2210" w:hanging="360"/>
      </w:pPr>
      <w:rPr>
        <w:rFonts w:ascii="Courier New" w:hAnsi="Courier New" w:cs="Courier New" w:hint="default"/>
      </w:rPr>
    </w:lvl>
    <w:lvl w:ilvl="2" w:tplc="04210005" w:tentative="1">
      <w:start w:val="1"/>
      <w:numFmt w:val="bullet"/>
      <w:lvlText w:val=""/>
      <w:lvlJc w:val="left"/>
      <w:pPr>
        <w:ind w:left="2930" w:hanging="360"/>
      </w:pPr>
      <w:rPr>
        <w:rFonts w:ascii="Wingdings" w:hAnsi="Wingdings" w:hint="default"/>
      </w:rPr>
    </w:lvl>
    <w:lvl w:ilvl="3" w:tplc="04210001" w:tentative="1">
      <w:start w:val="1"/>
      <w:numFmt w:val="bullet"/>
      <w:lvlText w:val=""/>
      <w:lvlJc w:val="left"/>
      <w:pPr>
        <w:ind w:left="3650" w:hanging="360"/>
      </w:pPr>
      <w:rPr>
        <w:rFonts w:ascii="Symbol" w:hAnsi="Symbol" w:hint="default"/>
      </w:rPr>
    </w:lvl>
    <w:lvl w:ilvl="4" w:tplc="04210003" w:tentative="1">
      <w:start w:val="1"/>
      <w:numFmt w:val="bullet"/>
      <w:lvlText w:val="o"/>
      <w:lvlJc w:val="left"/>
      <w:pPr>
        <w:ind w:left="4370" w:hanging="360"/>
      </w:pPr>
      <w:rPr>
        <w:rFonts w:ascii="Courier New" w:hAnsi="Courier New" w:cs="Courier New" w:hint="default"/>
      </w:rPr>
    </w:lvl>
    <w:lvl w:ilvl="5" w:tplc="04210005" w:tentative="1">
      <w:start w:val="1"/>
      <w:numFmt w:val="bullet"/>
      <w:lvlText w:val=""/>
      <w:lvlJc w:val="left"/>
      <w:pPr>
        <w:ind w:left="5090" w:hanging="360"/>
      </w:pPr>
      <w:rPr>
        <w:rFonts w:ascii="Wingdings" w:hAnsi="Wingdings" w:hint="default"/>
      </w:rPr>
    </w:lvl>
    <w:lvl w:ilvl="6" w:tplc="04210001" w:tentative="1">
      <w:start w:val="1"/>
      <w:numFmt w:val="bullet"/>
      <w:lvlText w:val=""/>
      <w:lvlJc w:val="left"/>
      <w:pPr>
        <w:ind w:left="5810" w:hanging="360"/>
      </w:pPr>
      <w:rPr>
        <w:rFonts w:ascii="Symbol" w:hAnsi="Symbol" w:hint="default"/>
      </w:rPr>
    </w:lvl>
    <w:lvl w:ilvl="7" w:tplc="04210003" w:tentative="1">
      <w:start w:val="1"/>
      <w:numFmt w:val="bullet"/>
      <w:lvlText w:val="o"/>
      <w:lvlJc w:val="left"/>
      <w:pPr>
        <w:ind w:left="6530" w:hanging="360"/>
      </w:pPr>
      <w:rPr>
        <w:rFonts w:ascii="Courier New" w:hAnsi="Courier New" w:cs="Courier New" w:hint="default"/>
      </w:rPr>
    </w:lvl>
    <w:lvl w:ilvl="8" w:tplc="04210005" w:tentative="1">
      <w:start w:val="1"/>
      <w:numFmt w:val="bullet"/>
      <w:lvlText w:val=""/>
      <w:lvlJc w:val="left"/>
      <w:pPr>
        <w:ind w:left="7250" w:hanging="360"/>
      </w:pPr>
      <w:rPr>
        <w:rFonts w:ascii="Wingdings" w:hAnsi="Wingdings" w:hint="default"/>
      </w:rPr>
    </w:lvl>
  </w:abstractNum>
  <w:abstractNum w:abstractNumId="35">
    <w:nsid w:val="52820869"/>
    <w:multiLevelType w:val="multilevel"/>
    <w:tmpl w:val="44DAB506"/>
    <w:lvl w:ilvl="0">
      <w:start w:val="1"/>
      <w:numFmt w:val="lowerLetter"/>
      <w:lvlText w:val="%1."/>
      <w:lvlJc w:val="left"/>
      <w:pPr>
        <w:ind w:left="360" w:hanging="360"/>
      </w:pPr>
      <w:rPr>
        <w:rFonts w:ascii="Arial" w:eastAsia="Times New Roman" w:hAnsi="Arial" w:cs="Aria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nsid w:val="53A07231"/>
    <w:multiLevelType w:val="hybridMultilevel"/>
    <w:tmpl w:val="17EE6622"/>
    <w:lvl w:ilvl="0" w:tplc="3D02092C">
      <w:start w:val="1"/>
      <w:numFmt w:val="bullet"/>
      <w:lvlText w:val="-"/>
      <w:lvlJc w:val="left"/>
      <w:pPr>
        <w:ind w:left="720" w:hanging="360"/>
      </w:pPr>
      <w:rPr>
        <w:rFonts w:ascii="Arial" w:eastAsiaTheme="minorHAnsi" w:hAnsi="Arial" w:cs="Arial" w:hint="default"/>
        <w:b w:val="0"/>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53E1390B"/>
    <w:multiLevelType w:val="hybridMultilevel"/>
    <w:tmpl w:val="D1320A10"/>
    <w:lvl w:ilvl="0" w:tplc="414C5B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E9C6251"/>
    <w:multiLevelType w:val="hybridMultilevel"/>
    <w:tmpl w:val="3B7ED8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053160E"/>
    <w:multiLevelType w:val="hybridMultilevel"/>
    <w:tmpl w:val="B06215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1A7C99"/>
    <w:multiLevelType w:val="hybridMultilevel"/>
    <w:tmpl w:val="AAE812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A6F6D57"/>
    <w:multiLevelType w:val="multilevel"/>
    <w:tmpl w:val="6A409E5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6BB70AAB"/>
    <w:multiLevelType w:val="hybridMultilevel"/>
    <w:tmpl w:val="FA7859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13F4D60"/>
    <w:multiLevelType w:val="hybridMultilevel"/>
    <w:tmpl w:val="517A370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296451C"/>
    <w:multiLevelType w:val="hybridMultilevel"/>
    <w:tmpl w:val="0FA0A84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3B8219B"/>
    <w:multiLevelType w:val="multilevel"/>
    <w:tmpl w:val="44DAB506"/>
    <w:lvl w:ilvl="0">
      <w:start w:val="1"/>
      <w:numFmt w:val="lowerLetter"/>
      <w:lvlText w:val="%1."/>
      <w:lvlJc w:val="left"/>
      <w:pPr>
        <w:ind w:left="360" w:hanging="360"/>
      </w:pPr>
      <w:rPr>
        <w:rFonts w:ascii="Arial" w:eastAsia="Times New Roman" w:hAnsi="Arial" w:cs="Aria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nsid w:val="74E54225"/>
    <w:multiLevelType w:val="hybridMultilevel"/>
    <w:tmpl w:val="7BD879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773049EF"/>
    <w:multiLevelType w:val="multilevel"/>
    <w:tmpl w:val="44DAB506"/>
    <w:lvl w:ilvl="0">
      <w:start w:val="1"/>
      <w:numFmt w:val="lowerLetter"/>
      <w:lvlText w:val="%1."/>
      <w:lvlJc w:val="left"/>
      <w:pPr>
        <w:ind w:left="360" w:hanging="360"/>
      </w:pPr>
      <w:rPr>
        <w:rFonts w:ascii="Arial" w:eastAsia="Times New Roman" w:hAnsi="Arial" w:cs="Aria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8">
    <w:nsid w:val="7F331D16"/>
    <w:multiLevelType w:val="multilevel"/>
    <w:tmpl w:val="6A409E5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nsid w:val="7F930397"/>
    <w:multiLevelType w:val="multilevel"/>
    <w:tmpl w:val="CE90F01C"/>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1"/>
  </w:num>
  <w:num w:numId="2">
    <w:abstractNumId w:val="0"/>
  </w:num>
  <w:num w:numId="3">
    <w:abstractNumId w:val="49"/>
  </w:num>
  <w:num w:numId="4">
    <w:abstractNumId w:val="17"/>
  </w:num>
  <w:num w:numId="5">
    <w:abstractNumId w:val="18"/>
  </w:num>
  <w:num w:numId="6">
    <w:abstractNumId w:val="20"/>
  </w:num>
  <w:num w:numId="7">
    <w:abstractNumId w:val="2"/>
  </w:num>
  <w:num w:numId="8">
    <w:abstractNumId w:val="3"/>
  </w:num>
  <w:num w:numId="9">
    <w:abstractNumId w:val="32"/>
  </w:num>
  <w:num w:numId="10">
    <w:abstractNumId w:val="33"/>
  </w:num>
  <w:num w:numId="11">
    <w:abstractNumId w:val="22"/>
  </w:num>
  <w:num w:numId="12">
    <w:abstractNumId w:val="19"/>
  </w:num>
  <w:num w:numId="13">
    <w:abstractNumId w:val="23"/>
  </w:num>
  <w:num w:numId="14">
    <w:abstractNumId w:val="38"/>
  </w:num>
  <w:num w:numId="15">
    <w:abstractNumId w:val="15"/>
  </w:num>
  <w:num w:numId="16">
    <w:abstractNumId w:val="40"/>
  </w:num>
  <w:num w:numId="17">
    <w:abstractNumId w:val="25"/>
  </w:num>
  <w:num w:numId="18">
    <w:abstractNumId w:val="10"/>
  </w:num>
  <w:num w:numId="19">
    <w:abstractNumId w:val="42"/>
  </w:num>
  <w:num w:numId="20">
    <w:abstractNumId w:val="13"/>
  </w:num>
  <w:num w:numId="21">
    <w:abstractNumId w:val="9"/>
  </w:num>
  <w:num w:numId="22">
    <w:abstractNumId w:val="43"/>
  </w:num>
  <w:num w:numId="23">
    <w:abstractNumId w:val="29"/>
  </w:num>
  <w:num w:numId="24">
    <w:abstractNumId w:val="28"/>
  </w:num>
  <w:num w:numId="25">
    <w:abstractNumId w:val="41"/>
  </w:num>
  <w:num w:numId="26">
    <w:abstractNumId w:val="21"/>
  </w:num>
  <w:num w:numId="27">
    <w:abstractNumId w:val="48"/>
  </w:num>
  <w:num w:numId="28">
    <w:abstractNumId w:val="26"/>
  </w:num>
  <w:num w:numId="29">
    <w:abstractNumId w:val="27"/>
  </w:num>
  <w:num w:numId="30">
    <w:abstractNumId w:val="11"/>
  </w:num>
  <w:num w:numId="31">
    <w:abstractNumId w:val="5"/>
  </w:num>
  <w:num w:numId="32">
    <w:abstractNumId w:val="14"/>
  </w:num>
  <w:num w:numId="33">
    <w:abstractNumId w:val="8"/>
  </w:num>
  <w:num w:numId="34">
    <w:abstractNumId w:val="24"/>
  </w:num>
  <w:num w:numId="35">
    <w:abstractNumId w:val="46"/>
  </w:num>
  <w:num w:numId="36">
    <w:abstractNumId w:val="30"/>
  </w:num>
  <w:num w:numId="37">
    <w:abstractNumId w:val="35"/>
  </w:num>
  <w:num w:numId="38">
    <w:abstractNumId w:val="47"/>
  </w:num>
  <w:num w:numId="39">
    <w:abstractNumId w:val="45"/>
  </w:num>
  <w:num w:numId="40">
    <w:abstractNumId w:val="39"/>
  </w:num>
  <w:num w:numId="41">
    <w:abstractNumId w:val="37"/>
  </w:num>
  <w:num w:numId="42">
    <w:abstractNumId w:val="12"/>
  </w:num>
  <w:num w:numId="43">
    <w:abstractNumId w:val="31"/>
  </w:num>
  <w:num w:numId="44">
    <w:abstractNumId w:val="6"/>
  </w:num>
  <w:num w:numId="45">
    <w:abstractNumId w:val="34"/>
  </w:num>
  <w:num w:numId="46">
    <w:abstractNumId w:val="36"/>
  </w:num>
  <w:num w:numId="47">
    <w:abstractNumId w:val="7"/>
  </w:num>
  <w:num w:numId="48">
    <w:abstractNumId w:val="44"/>
  </w:num>
  <w:num w:numId="49">
    <w:abstractNumId w:val="16"/>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11004"/>
    <w:rsid w:val="00057C07"/>
    <w:rsid w:val="000B22D8"/>
    <w:rsid w:val="00136378"/>
    <w:rsid w:val="00191903"/>
    <w:rsid w:val="002E3B1F"/>
    <w:rsid w:val="004310BF"/>
    <w:rsid w:val="004D029E"/>
    <w:rsid w:val="004E0B8F"/>
    <w:rsid w:val="005844FE"/>
    <w:rsid w:val="00651618"/>
    <w:rsid w:val="006C0B76"/>
    <w:rsid w:val="006C1E00"/>
    <w:rsid w:val="007033C5"/>
    <w:rsid w:val="00711004"/>
    <w:rsid w:val="007248C7"/>
    <w:rsid w:val="007C2A4F"/>
    <w:rsid w:val="007E6EF9"/>
    <w:rsid w:val="007F743A"/>
    <w:rsid w:val="00875CE0"/>
    <w:rsid w:val="008802D2"/>
    <w:rsid w:val="00894B81"/>
    <w:rsid w:val="008B59C0"/>
    <w:rsid w:val="008E4284"/>
    <w:rsid w:val="0093170E"/>
    <w:rsid w:val="009E7C99"/>
    <w:rsid w:val="00A03159"/>
    <w:rsid w:val="00A122D3"/>
    <w:rsid w:val="00A22266"/>
    <w:rsid w:val="00AC2A95"/>
    <w:rsid w:val="00B90FD5"/>
    <w:rsid w:val="00BA7F43"/>
    <w:rsid w:val="00BF3986"/>
    <w:rsid w:val="00C07A32"/>
    <w:rsid w:val="00C31167"/>
    <w:rsid w:val="00C524BA"/>
    <w:rsid w:val="00CA3CE3"/>
    <w:rsid w:val="00CC504A"/>
    <w:rsid w:val="00CE2551"/>
    <w:rsid w:val="00CE2DAF"/>
    <w:rsid w:val="00D60B5F"/>
    <w:rsid w:val="00DA73B4"/>
    <w:rsid w:val="00DC2F9D"/>
    <w:rsid w:val="00E234F5"/>
    <w:rsid w:val="00F0330B"/>
    <w:rsid w:val="00F84827"/>
    <w:rsid w:val="00F85E23"/>
    <w:rsid w:val="00FD7F57"/>
    <w:rsid w:val="00FF5D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D3"/>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A122D3"/>
    <w:pPr>
      <w:ind w:left="720"/>
      <w:contextualSpacing/>
    </w:pPr>
  </w:style>
  <w:style w:type="character" w:customStyle="1" w:styleId="ListParagraphChar">
    <w:name w:val="List Paragraph Char"/>
    <w:aliases w:val="Body of text Char,List Paragraph1 Char"/>
    <w:link w:val="ListParagraph"/>
    <w:uiPriority w:val="34"/>
    <w:locked/>
    <w:rsid w:val="00CC504A"/>
  </w:style>
  <w:style w:type="paragraph" w:customStyle="1" w:styleId="Default">
    <w:name w:val="Default"/>
    <w:rsid w:val="00136378"/>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CE2D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2DAF"/>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A73B4"/>
    <w:pPr>
      <w:spacing w:after="0" w:line="240" w:lineRule="auto"/>
    </w:pPr>
    <w:rPr>
      <w:rFonts w:ascii="Times New Roman" w:eastAsia="Times New Roman" w:hAnsi="Times New Roman" w:cs="Times New Roman"/>
      <w:sz w:val="20"/>
      <w:szCs w:val="20"/>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75C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5CE0"/>
  </w:style>
  <w:style w:type="paragraph" w:styleId="Footer">
    <w:name w:val="footer"/>
    <w:basedOn w:val="Normal"/>
    <w:link w:val="FooterChar"/>
    <w:uiPriority w:val="99"/>
    <w:unhideWhenUsed/>
    <w:rsid w:val="00875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C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2019-06-18T05:56:00Z</dcterms:created>
  <dcterms:modified xsi:type="dcterms:W3CDTF">2019-06-18T06:20:00Z</dcterms:modified>
</cp:coreProperties>
</file>